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DCA1" w14:textId="660B4F58" w:rsidR="004C6566" w:rsidRPr="004D14C3" w:rsidRDefault="004963A8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4D14C3">
        <w:rPr>
          <w:rFonts w:ascii="Comic Sans MS" w:hAnsi="Comic Sans MS"/>
          <w:b/>
          <w:bCs/>
          <w:sz w:val="26"/>
          <w:szCs w:val="26"/>
          <w:u w:val="single"/>
        </w:rPr>
        <w:t>English</w:t>
      </w:r>
      <w:r w:rsidR="00F403E8" w:rsidRPr="004D14C3">
        <w:rPr>
          <w:rFonts w:ascii="Comic Sans MS" w:hAnsi="Comic Sans MS"/>
          <w:b/>
          <w:bCs/>
          <w:sz w:val="26"/>
          <w:szCs w:val="26"/>
          <w:u w:val="single"/>
        </w:rPr>
        <w:t xml:space="preserve">: - Writing a recount </w:t>
      </w:r>
    </w:p>
    <w:p w14:paraId="5AEFD382" w14:textId="358BA952" w:rsidR="00F403E8" w:rsidRPr="004D14C3" w:rsidRDefault="004D14C3" w:rsidP="004D14C3">
      <w:pPr>
        <w:rPr>
          <w:sz w:val="26"/>
          <w:szCs w:val="26"/>
        </w:rPr>
      </w:pPr>
      <w:r w:rsidRPr="004D14C3">
        <w:rPr>
          <w:rFonts w:ascii="Comic Sans MS" w:hAnsi="Comic Sans MS"/>
          <w:sz w:val="26"/>
          <w:szCs w:val="26"/>
        </w:rPr>
        <w:t xml:space="preserve">1. Click on the link and watch the video - </w:t>
      </w:r>
      <w:hyperlink r:id="rId5" w:history="1">
        <w:r w:rsidRPr="004D14C3">
          <w:rPr>
            <w:rStyle w:val="Hyperlink"/>
            <w:rFonts w:ascii="Comic Sans MS" w:hAnsi="Comic Sans MS"/>
            <w:sz w:val="26"/>
            <w:szCs w:val="26"/>
          </w:rPr>
          <w:t>https://www.bbc.co.uk/bitesize/articles/zkpvbdm</w:t>
        </w:r>
      </w:hyperlink>
    </w:p>
    <w:p w14:paraId="3BE616DD" w14:textId="4B47080A" w:rsidR="004D14C3" w:rsidRPr="004D14C3" w:rsidRDefault="004D14C3" w:rsidP="004D14C3">
      <w:pPr>
        <w:rPr>
          <w:rFonts w:ascii="Comic Sans MS" w:hAnsi="Comic Sans MS"/>
          <w:sz w:val="26"/>
          <w:szCs w:val="26"/>
        </w:rPr>
      </w:pPr>
      <w:r w:rsidRPr="004D14C3">
        <w:rPr>
          <w:rFonts w:ascii="Comic Sans MS" w:hAnsi="Comic Sans MS"/>
          <w:sz w:val="26"/>
          <w:szCs w:val="26"/>
        </w:rPr>
        <w:t xml:space="preserve">2. These are the features of a recount: </w:t>
      </w:r>
    </w:p>
    <w:p w14:paraId="2F9C8365" w14:textId="7F0C5121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Style w:val="Strong"/>
          <w:rFonts w:ascii="Arial" w:hAnsi="Arial" w:cs="Arial"/>
          <w:color w:val="231F20"/>
          <w:sz w:val="27"/>
          <w:szCs w:val="27"/>
        </w:rPr>
      </w:pPr>
      <w:r w:rsidRPr="004D14C3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7759" wp14:editId="5ACCB150">
                <wp:simplePos x="0" y="0"/>
                <wp:positionH relativeFrom="column">
                  <wp:posOffset>-266065</wp:posOffset>
                </wp:positionH>
                <wp:positionV relativeFrom="paragraph">
                  <wp:posOffset>215900</wp:posOffset>
                </wp:positionV>
                <wp:extent cx="5967413" cy="3938588"/>
                <wp:effectExtent l="19050" t="19050" r="14605" b="2413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413" cy="393858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A3E08" id="Rectangle: Rounded Corners 1" o:spid="_x0000_s1026" style="position:absolute;margin-left:-20.95pt;margin-top:17pt;width:469.9pt;height:31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" filled="f" strokecolor="#1f3763 [1604]" strokeweight="2.25pt">
                <v:stroke joinstyle="miter"/>
              </v:roundrect>
            </w:pict>
          </mc:Fallback>
        </mc:AlternateContent>
      </w:r>
    </w:p>
    <w:p w14:paraId="55226E21" w14:textId="47BC6170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 xml:space="preserve">- </w:t>
      </w:r>
      <w:r>
        <w:rPr>
          <w:rFonts w:ascii="Arial" w:hAnsi="Arial" w:cs="Arial"/>
          <w:color w:val="231F20"/>
          <w:sz w:val="27"/>
          <w:szCs w:val="27"/>
        </w:rPr>
        <w:t>Write in the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first person</w:t>
      </w:r>
      <w:r>
        <w:rPr>
          <w:rFonts w:ascii="Arial" w:hAnsi="Arial" w:cs="Arial"/>
          <w:color w:val="231F20"/>
          <w:sz w:val="27"/>
          <w:szCs w:val="27"/>
        </w:rPr>
        <w:t> (I, me, my) because it happened to you.</w:t>
      </w:r>
    </w:p>
    <w:p w14:paraId="24E7D769" w14:textId="7CA4337B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 w:rsidRPr="004D14C3">
        <w:rPr>
          <w:rStyle w:val="Strong"/>
          <w:rFonts w:ascii="Arial" w:hAnsi="Arial" w:cs="Arial"/>
          <w:color w:val="231F20"/>
          <w:sz w:val="27"/>
          <w:szCs w:val="27"/>
          <w:u w:val="single"/>
        </w:rPr>
        <w:t>For example:</w:t>
      </w:r>
      <w:r>
        <w:rPr>
          <w:rFonts w:ascii="Arial" w:hAnsi="Arial" w:cs="Arial"/>
          <w:color w:val="231F20"/>
          <w:sz w:val="27"/>
          <w:szCs w:val="27"/>
        </w:rPr>
        <w:t xml:space="preserve"> I felt excited.</w:t>
      </w:r>
    </w:p>
    <w:p w14:paraId="6D3F8E70" w14:textId="4FCF3F40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 xml:space="preserve">- </w:t>
      </w:r>
      <w:r>
        <w:rPr>
          <w:rFonts w:ascii="Arial" w:hAnsi="Arial" w:cs="Arial"/>
          <w:color w:val="231F20"/>
          <w:sz w:val="27"/>
          <w:szCs w:val="27"/>
        </w:rPr>
        <w:t>Use the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past tense</w:t>
      </w:r>
      <w:r>
        <w:rPr>
          <w:rFonts w:ascii="Arial" w:hAnsi="Arial" w:cs="Arial"/>
          <w:color w:val="231F20"/>
          <w:sz w:val="27"/>
          <w:szCs w:val="27"/>
        </w:rPr>
        <w:t> because it has already happened.</w:t>
      </w:r>
    </w:p>
    <w:p w14:paraId="3A4860D7" w14:textId="77777777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 w:rsidRPr="004D14C3">
        <w:rPr>
          <w:rStyle w:val="Strong"/>
          <w:rFonts w:ascii="Arial" w:hAnsi="Arial" w:cs="Arial"/>
          <w:color w:val="231F20"/>
          <w:sz w:val="27"/>
          <w:szCs w:val="27"/>
          <w:u w:val="single"/>
        </w:rPr>
        <w:t>For example:</w:t>
      </w:r>
      <w:r>
        <w:rPr>
          <w:rFonts w:ascii="Arial" w:hAnsi="Arial" w:cs="Arial"/>
          <w:color w:val="231F20"/>
          <w:sz w:val="27"/>
          <w:szCs w:val="27"/>
        </w:rPr>
        <w:t> It </w:t>
      </w:r>
      <w:r>
        <w:rPr>
          <w:rStyle w:val="Emphasis"/>
          <w:rFonts w:ascii="Arial" w:hAnsi="Arial" w:cs="Arial"/>
          <w:color w:val="231F20"/>
          <w:sz w:val="27"/>
          <w:szCs w:val="27"/>
          <w:u w:val="single"/>
        </w:rPr>
        <w:t>was</w:t>
      </w:r>
      <w:r>
        <w:rPr>
          <w:rFonts w:ascii="Arial" w:hAnsi="Arial" w:cs="Arial"/>
          <w:color w:val="231F20"/>
          <w:sz w:val="27"/>
          <w:szCs w:val="27"/>
        </w:rPr>
        <w:t> the biggest fish I </w:t>
      </w:r>
      <w:r>
        <w:rPr>
          <w:rStyle w:val="Emphasis"/>
          <w:rFonts w:ascii="Arial" w:hAnsi="Arial" w:cs="Arial"/>
          <w:color w:val="231F20"/>
          <w:sz w:val="27"/>
          <w:szCs w:val="27"/>
          <w:u w:val="single"/>
        </w:rPr>
        <w:t>had</w:t>
      </w:r>
      <w:r>
        <w:rPr>
          <w:rFonts w:ascii="Arial" w:hAnsi="Arial" w:cs="Arial"/>
          <w:color w:val="231F20"/>
          <w:sz w:val="27"/>
          <w:szCs w:val="27"/>
        </w:rPr>
        <w:t> ever seen!</w:t>
      </w:r>
    </w:p>
    <w:p w14:paraId="5681C043" w14:textId="77777777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 xml:space="preserve">- </w:t>
      </w:r>
      <w:r>
        <w:rPr>
          <w:rFonts w:ascii="Arial" w:hAnsi="Arial" w:cs="Arial"/>
          <w:color w:val="231F20"/>
          <w:sz w:val="27"/>
          <w:szCs w:val="27"/>
        </w:rPr>
        <w:t>Write in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chronological order</w:t>
      </w:r>
      <w:r>
        <w:rPr>
          <w:rFonts w:ascii="Arial" w:hAnsi="Arial" w:cs="Arial"/>
          <w:color w:val="231F20"/>
          <w:sz w:val="27"/>
          <w:szCs w:val="27"/>
        </w:rPr>
        <w:t xml:space="preserve"> (this means the order in which events </w:t>
      </w:r>
      <w:proofErr w:type="gramStart"/>
      <w:r>
        <w:rPr>
          <w:rFonts w:ascii="Arial" w:hAnsi="Arial" w:cs="Arial"/>
          <w:color w:val="231F20"/>
          <w:sz w:val="27"/>
          <w:szCs w:val="27"/>
        </w:rPr>
        <w:t>actually happened</w:t>
      </w:r>
      <w:proofErr w:type="gramEnd"/>
      <w:r>
        <w:rPr>
          <w:rFonts w:ascii="Arial" w:hAnsi="Arial" w:cs="Arial"/>
          <w:color w:val="231F20"/>
          <w:sz w:val="27"/>
          <w:szCs w:val="27"/>
        </w:rPr>
        <w:t xml:space="preserve">). Use adverbs of time to show this, such as: firstly, next, </w:t>
      </w:r>
      <w:proofErr w:type="gramStart"/>
      <w:r>
        <w:rPr>
          <w:rFonts w:ascii="Arial" w:hAnsi="Arial" w:cs="Arial"/>
          <w:color w:val="231F20"/>
          <w:sz w:val="27"/>
          <w:szCs w:val="27"/>
        </w:rPr>
        <w:t>then</w:t>
      </w:r>
      <w:proofErr w:type="gramEnd"/>
      <w:r>
        <w:rPr>
          <w:rFonts w:ascii="Arial" w:hAnsi="Arial" w:cs="Arial"/>
          <w:color w:val="231F20"/>
          <w:sz w:val="27"/>
          <w:szCs w:val="27"/>
        </w:rPr>
        <w:t> and finally.</w:t>
      </w:r>
    </w:p>
    <w:p w14:paraId="79FB02EA" w14:textId="4AB9BE1B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>
        <w:rPr>
          <w:rFonts w:ascii="Arial" w:hAnsi="Arial" w:cs="Arial"/>
          <w:color w:val="231F20"/>
          <w:sz w:val="27"/>
          <w:szCs w:val="27"/>
        </w:rPr>
        <w:t>Use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descriptive words</w:t>
      </w:r>
      <w:r>
        <w:rPr>
          <w:rFonts w:ascii="Arial" w:hAnsi="Arial" w:cs="Arial"/>
          <w:color w:val="231F20"/>
          <w:sz w:val="27"/>
          <w:szCs w:val="27"/>
        </w:rPr>
        <w:t> and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expanded noun phrases</w:t>
      </w:r>
      <w:r>
        <w:rPr>
          <w:rFonts w:ascii="Arial" w:hAnsi="Arial" w:cs="Arial"/>
          <w:color w:val="231F20"/>
          <w:sz w:val="27"/>
          <w:szCs w:val="27"/>
        </w:rPr>
        <w:t> to help your reader imagine what happened.</w:t>
      </w:r>
    </w:p>
    <w:p w14:paraId="2DABC538" w14:textId="77777777" w:rsidR="004D14C3" w:rsidRDefault="004D14C3" w:rsidP="004D14C3">
      <w:pPr>
        <w:pStyle w:val="blocks-text-blockparagraph"/>
        <w:shd w:val="clear" w:color="auto" w:fill="FFFFFF"/>
        <w:spacing w:before="0" w:beforeAutospacing="0"/>
        <w:rPr>
          <w:rFonts w:ascii="Arial" w:hAnsi="Arial" w:cs="Arial"/>
          <w:color w:val="231F20"/>
          <w:sz w:val="27"/>
          <w:szCs w:val="27"/>
        </w:rPr>
      </w:pPr>
      <w:r w:rsidRPr="004D14C3">
        <w:rPr>
          <w:rStyle w:val="Strong"/>
          <w:rFonts w:ascii="Arial" w:hAnsi="Arial" w:cs="Arial"/>
          <w:color w:val="231F20"/>
          <w:sz w:val="27"/>
          <w:szCs w:val="27"/>
          <w:u w:val="single"/>
        </w:rPr>
        <w:t>For example:</w:t>
      </w:r>
      <w:r>
        <w:rPr>
          <w:rFonts w:ascii="Arial" w:hAnsi="Arial" w:cs="Arial"/>
          <w:color w:val="231F20"/>
          <w:sz w:val="27"/>
          <w:szCs w:val="27"/>
        </w:rPr>
        <w:t> </w:t>
      </w:r>
      <w:r>
        <w:rPr>
          <w:rStyle w:val="Emphasis"/>
          <w:rFonts w:ascii="Arial" w:hAnsi="Arial" w:cs="Arial"/>
          <w:color w:val="231F20"/>
          <w:sz w:val="27"/>
          <w:szCs w:val="27"/>
          <w:u w:val="single"/>
        </w:rPr>
        <w:t>The huge, silver fish</w:t>
      </w:r>
      <w:r>
        <w:rPr>
          <w:rFonts w:ascii="Arial" w:hAnsi="Arial" w:cs="Arial"/>
          <w:color w:val="231F20"/>
          <w:sz w:val="27"/>
          <w:szCs w:val="27"/>
        </w:rPr>
        <w:t> was </w:t>
      </w:r>
      <w:r>
        <w:rPr>
          <w:rStyle w:val="Emphasis"/>
          <w:rFonts w:ascii="Arial" w:hAnsi="Arial" w:cs="Arial"/>
          <w:color w:val="231F20"/>
          <w:sz w:val="27"/>
          <w:szCs w:val="27"/>
          <w:u w:val="single"/>
        </w:rPr>
        <w:t>shiny</w:t>
      </w:r>
      <w:r>
        <w:rPr>
          <w:rFonts w:ascii="Arial" w:hAnsi="Arial" w:cs="Arial"/>
          <w:color w:val="231F20"/>
          <w:sz w:val="27"/>
          <w:szCs w:val="27"/>
        </w:rPr>
        <w:t> and </w:t>
      </w:r>
      <w:r>
        <w:rPr>
          <w:rStyle w:val="Emphasis"/>
          <w:rFonts w:ascii="Arial" w:hAnsi="Arial" w:cs="Arial"/>
          <w:color w:val="231F20"/>
          <w:sz w:val="27"/>
          <w:szCs w:val="27"/>
          <w:u w:val="single"/>
        </w:rPr>
        <w:t>slippery.</w:t>
      </w:r>
    </w:p>
    <w:p w14:paraId="31B9B2B6" w14:textId="74B128FA" w:rsidR="004D14C3" w:rsidRDefault="004D14C3" w:rsidP="004D14C3">
      <w:pPr>
        <w:pStyle w:val="blocks-text-blockparagraph"/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7"/>
          <w:szCs w:val="27"/>
        </w:rPr>
      </w:pPr>
      <w:r>
        <w:rPr>
          <w:rStyle w:val="Strong"/>
          <w:rFonts w:ascii="Arial" w:hAnsi="Arial" w:cs="Arial"/>
          <w:color w:val="231F20"/>
          <w:sz w:val="27"/>
          <w:szCs w:val="27"/>
        </w:rPr>
        <w:t xml:space="preserve">- </w:t>
      </w:r>
      <w:r>
        <w:rPr>
          <w:rFonts w:ascii="Arial" w:hAnsi="Arial" w:cs="Arial"/>
          <w:color w:val="231F20"/>
          <w:sz w:val="27"/>
          <w:szCs w:val="27"/>
        </w:rPr>
        <w:t>Focus on the </w:t>
      </w:r>
      <w:r>
        <w:rPr>
          <w:rStyle w:val="Strong"/>
          <w:rFonts w:ascii="Arial" w:hAnsi="Arial" w:cs="Arial"/>
          <w:color w:val="231F20"/>
          <w:sz w:val="27"/>
          <w:szCs w:val="27"/>
        </w:rPr>
        <w:t>most exciting parts</w:t>
      </w:r>
      <w:r>
        <w:rPr>
          <w:rFonts w:ascii="Arial" w:hAnsi="Arial" w:cs="Arial"/>
          <w:color w:val="231F20"/>
          <w:sz w:val="27"/>
          <w:szCs w:val="27"/>
        </w:rPr>
        <w:t xml:space="preserve">. You </w:t>
      </w:r>
      <w:proofErr w:type="gramStart"/>
      <w:r>
        <w:rPr>
          <w:rFonts w:ascii="Arial" w:hAnsi="Arial" w:cs="Arial"/>
          <w:color w:val="231F20"/>
          <w:sz w:val="27"/>
          <w:szCs w:val="27"/>
        </w:rPr>
        <w:t>don’t</w:t>
      </w:r>
      <w:proofErr w:type="gramEnd"/>
      <w:r>
        <w:rPr>
          <w:rFonts w:ascii="Arial" w:hAnsi="Arial" w:cs="Arial"/>
          <w:color w:val="231F20"/>
          <w:sz w:val="27"/>
          <w:szCs w:val="27"/>
        </w:rPr>
        <w:t xml:space="preserve"> need to include all the boring details.</w:t>
      </w:r>
    </w:p>
    <w:p w14:paraId="4B7DF342" w14:textId="39EA0F4E" w:rsidR="004D14C3" w:rsidRDefault="004D14C3" w:rsidP="004D14C3">
      <w:pPr>
        <w:pStyle w:val="blocks-text-blockparagraph"/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7"/>
          <w:szCs w:val="27"/>
        </w:rPr>
      </w:pPr>
    </w:p>
    <w:p w14:paraId="635A057D" w14:textId="0F918AAB" w:rsidR="004D14C3" w:rsidRDefault="004D14C3" w:rsidP="004D14C3">
      <w:pPr>
        <w:pStyle w:val="blocks-text-blockparagraph"/>
        <w:shd w:val="clear" w:color="auto" w:fill="FFFFFF"/>
        <w:spacing w:before="0" w:beforeAutospacing="0" w:after="0" w:afterAutospacing="0"/>
        <w:rPr>
          <w:rFonts w:ascii="Arial" w:hAnsi="Arial" w:cs="Arial"/>
          <w:color w:val="231F20"/>
          <w:sz w:val="27"/>
          <w:szCs w:val="27"/>
        </w:rPr>
      </w:pPr>
    </w:p>
    <w:p w14:paraId="3CE0C1BD" w14:textId="5CCB80F7" w:rsidR="004D14C3" w:rsidRDefault="004D14C3" w:rsidP="004D14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Think of a time that only you experienced. </w:t>
      </w:r>
    </w:p>
    <w:p w14:paraId="061F6238" w14:textId="679A0B64" w:rsidR="004D14C3" w:rsidRDefault="004D14C3" w:rsidP="004D14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- Did you go on an adventure? </w:t>
      </w:r>
    </w:p>
    <w:p w14:paraId="1BB3E7C0" w14:textId="79E6F11D" w:rsidR="004D14C3" w:rsidRDefault="004D14C3" w:rsidP="004D14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- Did you meet someone amazing? </w:t>
      </w:r>
    </w:p>
    <w:p w14:paraId="5151953F" w14:textId="1105C840" w:rsidR="004D14C3" w:rsidRDefault="004D14C3" w:rsidP="004D14C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Write a recount using the features above and use the plan below to help you order your thoughts. </w:t>
      </w:r>
    </w:p>
    <w:p w14:paraId="25E00935" w14:textId="1ECDF472" w:rsidR="004D14C3" w:rsidRDefault="004D14C3" w:rsidP="004D14C3">
      <w:pPr>
        <w:rPr>
          <w:rFonts w:ascii="Comic Sans MS" w:hAnsi="Comic Sans MS"/>
        </w:rPr>
      </w:pPr>
    </w:p>
    <w:p w14:paraId="5E278A1C" w14:textId="2DEA4610" w:rsidR="004D14C3" w:rsidRDefault="004D14C3" w:rsidP="004D14C3">
      <w:pPr>
        <w:rPr>
          <w:rFonts w:ascii="Comic Sans MS" w:hAnsi="Comic Sans MS"/>
        </w:rPr>
      </w:pPr>
    </w:p>
    <w:p w14:paraId="0F8EB140" w14:textId="7032AB21" w:rsidR="004D14C3" w:rsidRDefault="004D14C3" w:rsidP="004D14C3">
      <w:pPr>
        <w:rPr>
          <w:rFonts w:ascii="Comic Sans MS" w:hAnsi="Comic Sans MS"/>
        </w:rPr>
      </w:pPr>
    </w:p>
    <w:p w14:paraId="62DC0ABF" w14:textId="2E9521AC" w:rsidR="004D14C3" w:rsidRDefault="004D14C3" w:rsidP="004D14C3">
      <w:pPr>
        <w:rPr>
          <w:rFonts w:ascii="Comic Sans MS" w:hAnsi="Comic Sans MS"/>
        </w:rPr>
      </w:pPr>
    </w:p>
    <w:p w14:paraId="5626D32B" w14:textId="2A7FFE9A" w:rsidR="004D14C3" w:rsidRDefault="004D14C3" w:rsidP="004D14C3">
      <w:pPr>
        <w:rPr>
          <w:rFonts w:ascii="Comic Sans MS" w:hAnsi="Comic Sans MS"/>
        </w:rPr>
      </w:pPr>
    </w:p>
    <w:p w14:paraId="0B571597" w14:textId="1CE53BE3" w:rsidR="004D14C3" w:rsidRPr="004D14C3" w:rsidRDefault="004D14C3" w:rsidP="004D14C3">
      <w:pPr>
        <w:rPr>
          <w:rFonts w:ascii="Comic Sans MS" w:hAnsi="Comic Sans MS"/>
          <w:b/>
          <w:bCs/>
          <w:u w:val="single"/>
        </w:rPr>
      </w:pPr>
      <w:r w:rsidRPr="004D14C3">
        <w:rPr>
          <w:rFonts w:ascii="Comic Sans MS" w:hAnsi="Comic Sans MS"/>
          <w:b/>
          <w:bCs/>
          <w:u w:val="single"/>
        </w:rPr>
        <w:lastRenderedPageBreak/>
        <w:t xml:space="preserve">Plan: </w:t>
      </w:r>
    </w:p>
    <w:p w14:paraId="21372D63" w14:textId="345E61B4" w:rsidR="004D14C3" w:rsidRDefault="004D14C3" w:rsidP="004D14C3">
      <w:pPr>
        <w:rPr>
          <w:rFonts w:ascii="Comic Sans MS" w:hAnsi="Comic Sans MS"/>
        </w:rPr>
      </w:pPr>
      <w:r w:rsidRPr="004D14C3">
        <w:rPr>
          <w:rFonts w:ascii="Comic Sans MS" w:hAnsi="Comic Sans MS"/>
          <w:highlight w:val="yellow"/>
        </w:rPr>
        <w:t>Beginning</w:t>
      </w:r>
    </w:p>
    <w:p w14:paraId="22ECE887" w14:textId="66806B92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Set the scene </w:t>
      </w:r>
    </w:p>
    <w:p w14:paraId="67ABAB42" w14:textId="3109AD0D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Who was there?</w:t>
      </w:r>
    </w:p>
    <w:p w14:paraId="68B92C8D" w14:textId="5F974EB7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were you? </w:t>
      </w:r>
    </w:p>
    <w:p w14:paraId="4AB3A78F" w14:textId="6FAF5733" w:rsidR="004D14C3" w:rsidRDefault="004D14C3" w:rsidP="004D14C3">
      <w:pPr>
        <w:rPr>
          <w:rFonts w:ascii="Comic Sans MS" w:hAnsi="Comic Sans MS"/>
        </w:rPr>
      </w:pPr>
    </w:p>
    <w:p w14:paraId="34B14101" w14:textId="23D70D89" w:rsidR="004D14C3" w:rsidRDefault="004D14C3" w:rsidP="004D14C3">
      <w:pPr>
        <w:rPr>
          <w:rFonts w:ascii="Comic Sans MS" w:hAnsi="Comic Sans MS"/>
        </w:rPr>
      </w:pPr>
      <w:r w:rsidRPr="004D14C3">
        <w:rPr>
          <w:rFonts w:ascii="Comic Sans MS" w:hAnsi="Comic Sans MS"/>
          <w:highlight w:val="yellow"/>
        </w:rPr>
        <w:t>Middle</w:t>
      </w:r>
      <w:r>
        <w:rPr>
          <w:rFonts w:ascii="Comic Sans MS" w:hAnsi="Comic Sans MS"/>
        </w:rPr>
        <w:t xml:space="preserve"> </w:t>
      </w:r>
    </w:p>
    <w:p w14:paraId="0C2EFDC4" w14:textId="3BBC37FA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were you doing? </w:t>
      </w:r>
    </w:p>
    <w:p w14:paraId="3EBC4691" w14:textId="3096A252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on the lead up to the exciting experience? </w:t>
      </w:r>
    </w:p>
    <w:p w14:paraId="1DDDE820" w14:textId="51D52EBC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when it happened? </w:t>
      </w:r>
    </w:p>
    <w:p w14:paraId="7A6ED53C" w14:textId="360FC499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did you feel? </w:t>
      </w:r>
    </w:p>
    <w:p w14:paraId="15F5EE16" w14:textId="47D19A2B" w:rsidR="004D14C3" w:rsidRDefault="004D14C3" w:rsidP="004D14C3">
      <w:pPr>
        <w:rPr>
          <w:rFonts w:ascii="Comic Sans MS" w:hAnsi="Comic Sans MS"/>
        </w:rPr>
      </w:pPr>
    </w:p>
    <w:p w14:paraId="4F144ED8" w14:textId="57D90C9A" w:rsidR="004D14C3" w:rsidRDefault="004D14C3" w:rsidP="004D14C3">
      <w:pPr>
        <w:rPr>
          <w:rFonts w:ascii="Comic Sans MS" w:hAnsi="Comic Sans MS"/>
        </w:rPr>
      </w:pPr>
      <w:r w:rsidRPr="004D14C3">
        <w:rPr>
          <w:rFonts w:ascii="Comic Sans MS" w:hAnsi="Comic Sans MS"/>
          <w:highlight w:val="yellow"/>
        </w:rPr>
        <w:t>End</w:t>
      </w:r>
    </w:p>
    <w:p w14:paraId="2DEFBD16" w14:textId="30691D60" w:rsid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did you do when the experience happened? </w:t>
      </w:r>
    </w:p>
    <w:p w14:paraId="4B98ADA9" w14:textId="79C65994" w:rsidR="004D14C3" w:rsidRPr="004D14C3" w:rsidRDefault="004D14C3" w:rsidP="004D14C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happened afterwards? </w:t>
      </w:r>
    </w:p>
    <w:p w14:paraId="78527645" w14:textId="49D95625" w:rsidR="004D14C3" w:rsidRPr="004D14C3" w:rsidRDefault="004D14C3">
      <w:pPr>
        <w:rPr>
          <w:rFonts w:ascii="Comic Sans MS" w:hAnsi="Comic Sans MS"/>
        </w:rPr>
      </w:pPr>
    </w:p>
    <w:p w14:paraId="1FDFC485" w14:textId="77777777" w:rsidR="00F403E8" w:rsidRPr="004963A8" w:rsidRDefault="00F403E8">
      <w:pPr>
        <w:rPr>
          <w:rFonts w:ascii="Comic Sans MS" w:hAnsi="Comic Sans MS"/>
          <w:b/>
          <w:bCs/>
          <w:u w:val="single"/>
        </w:rPr>
      </w:pPr>
    </w:p>
    <w:sectPr w:rsidR="00F403E8" w:rsidRPr="00496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23E"/>
    <w:multiLevelType w:val="hybridMultilevel"/>
    <w:tmpl w:val="83D29E82"/>
    <w:lvl w:ilvl="0" w:tplc="05141518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381C"/>
    <w:multiLevelType w:val="hybridMultilevel"/>
    <w:tmpl w:val="F91C2D78"/>
    <w:lvl w:ilvl="0" w:tplc="B4186EE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A8"/>
    <w:rsid w:val="00333000"/>
    <w:rsid w:val="004963A8"/>
    <w:rsid w:val="004C6566"/>
    <w:rsid w:val="004D14C3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C9E7"/>
  <w15:chartTrackingRefBased/>
  <w15:docId w15:val="{D7DF5BD4-A8F4-4416-A671-24EBFACC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14C3"/>
    <w:pPr>
      <w:ind w:left="720"/>
      <w:contextualSpacing/>
    </w:pPr>
  </w:style>
  <w:style w:type="paragraph" w:customStyle="1" w:styleId="blocks-text-blockparagraph">
    <w:name w:val="blocks-text-block__paragraph"/>
    <w:basedOn w:val="Normal"/>
    <w:rsid w:val="004D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14C3"/>
    <w:rPr>
      <w:b/>
      <w:bCs/>
    </w:rPr>
  </w:style>
  <w:style w:type="character" w:styleId="Emphasis">
    <w:name w:val="Emphasis"/>
    <w:basedOn w:val="DefaultParagraphFont"/>
    <w:uiPriority w:val="20"/>
    <w:qFormat/>
    <w:rsid w:val="004D1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kpv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2020-05-19T17:04:00Z</dcterms:created>
  <dcterms:modified xsi:type="dcterms:W3CDTF">2020-05-19T17:04:00Z</dcterms:modified>
</cp:coreProperties>
</file>