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04D90" w14:textId="3D9C4F28" w:rsidR="004C6566" w:rsidRDefault="002D327F">
      <w:pPr>
        <w:rPr>
          <w:rFonts w:ascii="Comic Sans MS" w:hAnsi="Comic Sans MS"/>
          <w:b/>
          <w:bCs/>
          <w:u w:val="single"/>
        </w:rPr>
      </w:pPr>
      <w:r w:rsidRPr="002D327F">
        <w:rPr>
          <w:rFonts w:ascii="Comic Sans MS" w:hAnsi="Comic Sans MS"/>
          <w:b/>
          <w:bCs/>
          <w:u w:val="single"/>
        </w:rPr>
        <w:t>Grammar:</w:t>
      </w:r>
    </w:p>
    <w:p w14:paraId="30959676" w14:textId="75B9FA0A" w:rsidR="002D327F" w:rsidRDefault="002D327F">
      <w:pPr>
        <w:rPr>
          <w:rFonts w:ascii="Comic Sans MS" w:hAnsi="Comic Sans MS"/>
          <w:b/>
          <w:bCs/>
          <w:u w:val="single"/>
        </w:rPr>
      </w:pPr>
    </w:p>
    <w:p w14:paraId="334D7737" w14:textId="23548C98" w:rsidR="002D327F" w:rsidRPr="002D327F" w:rsidRDefault="002D327F">
      <w:pPr>
        <w:rPr>
          <w:rFonts w:ascii="Comic Sans MS" w:hAnsi="Comic Sans MS"/>
          <w:b/>
          <w:bCs/>
          <w:sz w:val="30"/>
          <w:szCs w:val="30"/>
        </w:rPr>
      </w:pPr>
      <w:r w:rsidRPr="002D327F">
        <w:rPr>
          <w:rFonts w:ascii="Comic Sans MS" w:hAnsi="Comic Sans MS"/>
          <w:b/>
          <w:bCs/>
          <w:sz w:val="30"/>
          <w:szCs w:val="30"/>
          <w:highlight w:val="magenta"/>
        </w:rPr>
        <w:t>Year 3:</w:t>
      </w:r>
      <w:r w:rsidRPr="002D327F">
        <w:rPr>
          <w:rFonts w:ascii="Comic Sans MS" w:hAnsi="Comic Sans MS"/>
          <w:b/>
          <w:bCs/>
          <w:sz w:val="30"/>
          <w:szCs w:val="30"/>
        </w:rPr>
        <w:t xml:space="preserve"> </w:t>
      </w:r>
    </w:p>
    <w:p w14:paraId="673FAE2A" w14:textId="515FC34C" w:rsidR="002D327F" w:rsidRDefault="002D327F" w:rsidP="002D32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Follow this link to the ‘BBC Bitesize’ page</w:t>
      </w:r>
      <w:r w:rsidRPr="002D327F">
        <w:rPr>
          <w:rFonts w:ascii="Comic Sans MS" w:hAnsi="Comic Sans MS"/>
        </w:rPr>
        <w:t xml:space="preserve"> - </w:t>
      </w:r>
      <w:hyperlink r:id="rId5" w:history="1">
        <w:r w:rsidRPr="002D327F">
          <w:rPr>
            <w:rStyle w:val="Hyperlink"/>
            <w:rFonts w:ascii="Comic Sans MS" w:hAnsi="Comic Sans MS"/>
          </w:rPr>
          <w:t>https://www.bbc.co.uk/bitesize/articles/zk2c92p</w:t>
        </w:r>
      </w:hyperlink>
    </w:p>
    <w:p w14:paraId="2F0776CE" w14:textId="5EE992B1" w:rsidR="002D327F" w:rsidRDefault="002D327F" w:rsidP="002D32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Go through ‘Learn’ and watch both videos to help you with ‘</w:t>
      </w:r>
      <w:proofErr w:type="spellStart"/>
      <w:r>
        <w:rPr>
          <w:rFonts w:ascii="Comic Sans MS" w:hAnsi="Comic Sans MS"/>
        </w:rPr>
        <w:t>their</w:t>
      </w:r>
      <w:proofErr w:type="spellEnd"/>
      <w:r>
        <w:rPr>
          <w:rFonts w:ascii="Comic Sans MS" w:hAnsi="Comic Sans MS"/>
        </w:rPr>
        <w:t>, t</w:t>
      </w:r>
      <w:r w:rsidRPr="002D327F">
        <w:rPr>
          <w:rFonts w:ascii="Comic Sans MS" w:hAnsi="Comic Sans MS"/>
        </w:rPr>
        <w:t xml:space="preserve">here and </w:t>
      </w:r>
      <w:proofErr w:type="spellStart"/>
      <w:r>
        <w:rPr>
          <w:rFonts w:ascii="Comic Sans MS" w:hAnsi="Comic Sans MS"/>
        </w:rPr>
        <w:t>t</w:t>
      </w:r>
      <w:r w:rsidRPr="002D327F">
        <w:rPr>
          <w:rFonts w:ascii="Comic Sans MS" w:hAnsi="Comic Sans MS"/>
        </w:rPr>
        <w:t>hey’re</w:t>
      </w:r>
      <w:proofErr w:type="spellEnd"/>
      <w:r w:rsidRPr="002D327F">
        <w:rPr>
          <w:rFonts w:ascii="Comic Sans MS" w:hAnsi="Comic Sans MS"/>
        </w:rPr>
        <w:t xml:space="preserve">.’ </w:t>
      </w:r>
    </w:p>
    <w:p w14:paraId="41AD75D4" w14:textId="7F5EEB85" w:rsidR="002D327F" w:rsidRDefault="002D327F" w:rsidP="002D32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Move down to ‘Practise’ and work through the activities. </w:t>
      </w:r>
    </w:p>
    <w:p w14:paraId="777E4C8B" w14:textId="1D097091" w:rsidR="002D327F" w:rsidRDefault="002D327F" w:rsidP="002D32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D327F">
        <w:rPr>
          <w:rFonts w:ascii="Comic Sans MS" w:hAnsi="Comic Sans MS"/>
          <w:u w:val="single"/>
        </w:rPr>
        <w:t>Activity 1</w:t>
      </w:r>
      <w:r>
        <w:rPr>
          <w:rFonts w:ascii="Comic Sans MS" w:hAnsi="Comic Sans MS"/>
        </w:rPr>
        <w:t xml:space="preserve"> – Online </w:t>
      </w:r>
    </w:p>
    <w:p w14:paraId="0E3030F6" w14:textId="0B2BC509" w:rsidR="002D327F" w:rsidRDefault="002D327F" w:rsidP="002D32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D327F">
        <w:rPr>
          <w:rFonts w:ascii="Comic Sans MS" w:hAnsi="Comic Sans MS"/>
          <w:u w:val="single"/>
        </w:rPr>
        <w:t>Activity 2</w:t>
      </w:r>
      <w:r>
        <w:rPr>
          <w:rFonts w:ascii="Comic Sans MS" w:hAnsi="Comic Sans MS"/>
        </w:rPr>
        <w:t xml:space="preserve"> – Online </w:t>
      </w:r>
    </w:p>
    <w:p w14:paraId="293297D4" w14:textId="13868A2F" w:rsidR="002D327F" w:rsidRDefault="002D327F" w:rsidP="002D32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D327F">
        <w:rPr>
          <w:rFonts w:ascii="Comic Sans MS" w:hAnsi="Comic Sans MS"/>
          <w:u w:val="single"/>
        </w:rPr>
        <w:t>Activity 3</w:t>
      </w:r>
      <w:r>
        <w:rPr>
          <w:rFonts w:ascii="Comic Sans MS" w:hAnsi="Comic Sans MS"/>
        </w:rPr>
        <w:t xml:space="preserve"> – Use scrap paper to write down the sentence for each question and add in if the correct ‘they’re, their or there.’</w:t>
      </w:r>
    </w:p>
    <w:p w14:paraId="3176E7B4" w14:textId="458F27DA" w:rsidR="002D327F" w:rsidRPr="002D327F" w:rsidRDefault="002D327F" w:rsidP="002D327F">
      <w:pPr>
        <w:pStyle w:val="ListParagraph"/>
        <w:numPr>
          <w:ilvl w:val="0"/>
          <w:numId w:val="2"/>
        </w:numPr>
        <w:rPr>
          <w:rFonts w:ascii="Comic Sans MS" w:hAnsi="Comic Sans MS"/>
          <w:u w:val="single"/>
        </w:rPr>
      </w:pPr>
      <w:r w:rsidRPr="002D327F">
        <w:rPr>
          <w:rFonts w:ascii="Comic Sans MS" w:hAnsi="Comic Sans MS"/>
          <w:u w:val="single"/>
        </w:rPr>
        <w:t xml:space="preserve">Activity 4 </w:t>
      </w:r>
      <w:r>
        <w:rPr>
          <w:rFonts w:ascii="Comic Sans MS" w:hAnsi="Comic Sans MS"/>
        </w:rPr>
        <w:t xml:space="preserve">– To be done on scrap paper. </w:t>
      </w:r>
    </w:p>
    <w:p w14:paraId="1FF8B847" w14:textId="3A47EE0C" w:rsidR="002D327F" w:rsidRDefault="002D327F" w:rsidP="002D327F">
      <w:pPr>
        <w:rPr>
          <w:rFonts w:ascii="Comic Sans MS" w:hAnsi="Comic Sans MS"/>
          <w:u w:val="single"/>
        </w:rPr>
      </w:pPr>
    </w:p>
    <w:p w14:paraId="748412D4" w14:textId="09D3525E" w:rsidR="002D327F" w:rsidRDefault="002D327F" w:rsidP="002D327F">
      <w:pPr>
        <w:rPr>
          <w:rFonts w:ascii="Comic Sans MS" w:hAnsi="Comic Sans MS"/>
          <w:u w:val="single"/>
        </w:rPr>
      </w:pPr>
    </w:p>
    <w:p w14:paraId="0B0BA3AA" w14:textId="1606DFD4" w:rsidR="002D327F" w:rsidRDefault="002D327F" w:rsidP="002D327F">
      <w:pPr>
        <w:rPr>
          <w:rFonts w:ascii="Comic Sans MS" w:hAnsi="Comic Sans MS"/>
          <w:b/>
          <w:bCs/>
          <w:sz w:val="30"/>
          <w:szCs w:val="30"/>
        </w:rPr>
      </w:pPr>
      <w:r w:rsidRPr="002D327F">
        <w:rPr>
          <w:rFonts w:ascii="Comic Sans MS" w:hAnsi="Comic Sans MS"/>
          <w:b/>
          <w:bCs/>
          <w:sz w:val="30"/>
          <w:szCs w:val="30"/>
          <w:highlight w:val="magenta"/>
        </w:rPr>
        <w:t>Year 4:</w:t>
      </w:r>
      <w:r w:rsidRPr="002D327F">
        <w:rPr>
          <w:rFonts w:ascii="Comic Sans MS" w:hAnsi="Comic Sans MS"/>
          <w:b/>
          <w:bCs/>
          <w:sz w:val="30"/>
          <w:szCs w:val="30"/>
        </w:rPr>
        <w:t xml:space="preserve"> </w:t>
      </w:r>
    </w:p>
    <w:p w14:paraId="20C58097" w14:textId="341F959D" w:rsidR="002D327F" w:rsidRPr="002D327F" w:rsidRDefault="002D327F" w:rsidP="002D327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Follow this link to the ‘BBC Bitesize’ page - </w:t>
      </w:r>
      <w:hyperlink r:id="rId6" w:history="1">
        <w:r w:rsidRPr="002D327F">
          <w:rPr>
            <w:rStyle w:val="Hyperlink"/>
            <w:rFonts w:ascii="Comic Sans MS" w:hAnsi="Comic Sans MS"/>
          </w:rPr>
          <w:t>https://www.bbc.co.uk/bitesize/articles/z48xt39</w:t>
        </w:r>
      </w:hyperlink>
    </w:p>
    <w:p w14:paraId="6CA4C1F5" w14:textId="74093776" w:rsidR="002D327F" w:rsidRDefault="002D327F" w:rsidP="002D327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Go through ‘Learn’ and watch both videos to help you understand ‘coordinating conjunctions.’</w:t>
      </w:r>
    </w:p>
    <w:p w14:paraId="20A1A7E6" w14:textId="5C64B8CE" w:rsidR="002D327F" w:rsidRDefault="002D327F" w:rsidP="002D327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Move down to ‘Practise’ and work through the activities. </w:t>
      </w:r>
    </w:p>
    <w:p w14:paraId="1F12A821" w14:textId="4DC60811" w:rsidR="002D327F" w:rsidRDefault="002D327F" w:rsidP="002D32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Activity 1 </w:t>
      </w:r>
      <w:r>
        <w:rPr>
          <w:rFonts w:ascii="Comic Sans MS" w:hAnsi="Comic Sans MS"/>
        </w:rPr>
        <w:t xml:space="preserve">– Online </w:t>
      </w:r>
    </w:p>
    <w:p w14:paraId="41305AE7" w14:textId="68CA74BE" w:rsidR="002D327F" w:rsidRDefault="002D327F" w:rsidP="002D32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Activity 2 </w:t>
      </w:r>
      <w:r w:rsidR="007142F5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7142F5">
        <w:rPr>
          <w:rFonts w:ascii="Comic Sans MS" w:hAnsi="Comic Sans MS"/>
        </w:rPr>
        <w:t xml:space="preserve">Write the sentences on scrap paper. </w:t>
      </w:r>
    </w:p>
    <w:p w14:paraId="39ED84CD" w14:textId="4F8D38AA" w:rsidR="007142F5" w:rsidRPr="002D327F" w:rsidRDefault="007142F5" w:rsidP="002D32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Activity 3 </w:t>
      </w:r>
      <w:r>
        <w:rPr>
          <w:rFonts w:ascii="Comic Sans MS" w:hAnsi="Comic Sans MS"/>
        </w:rPr>
        <w:t xml:space="preserve">– Use the ‘Dinosaurs’ to write down some conjunctions. Use the twinkl sheet to help you with the different conjunctions. </w:t>
      </w:r>
    </w:p>
    <w:p w14:paraId="4EEDDB67" w14:textId="77777777" w:rsidR="002D327F" w:rsidRPr="002D327F" w:rsidRDefault="002D327F" w:rsidP="002D327F">
      <w:pPr>
        <w:rPr>
          <w:rFonts w:ascii="Comic Sans MS" w:hAnsi="Comic Sans MS"/>
          <w:sz w:val="30"/>
          <w:szCs w:val="30"/>
        </w:rPr>
      </w:pPr>
    </w:p>
    <w:p w14:paraId="0771B145" w14:textId="77777777" w:rsidR="002D327F" w:rsidRPr="002D327F" w:rsidRDefault="002D327F">
      <w:pPr>
        <w:rPr>
          <w:rFonts w:ascii="Comic Sans MS" w:hAnsi="Comic Sans MS"/>
          <w:b/>
          <w:bCs/>
          <w:u w:val="single"/>
        </w:rPr>
      </w:pPr>
    </w:p>
    <w:sectPr w:rsidR="002D327F" w:rsidRPr="002D3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558F"/>
    <w:multiLevelType w:val="hybridMultilevel"/>
    <w:tmpl w:val="FA60D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6F9"/>
    <w:multiLevelType w:val="hybridMultilevel"/>
    <w:tmpl w:val="7EECBE3E"/>
    <w:lvl w:ilvl="0" w:tplc="113687CE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853EA"/>
    <w:multiLevelType w:val="hybridMultilevel"/>
    <w:tmpl w:val="91DC1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F6470"/>
    <w:multiLevelType w:val="hybridMultilevel"/>
    <w:tmpl w:val="F30E1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7F"/>
    <w:rsid w:val="002D327F"/>
    <w:rsid w:val="004C6566"/>
    <w:rsid w:val="0071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797F"/>
  <w15:chartTrackingRefBased/>
  <w15:docId w15:val="{470D04C4-BF3E-4B27-B91E-11E8B566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2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48xt39" TargetMode="External"/><Relationship Id="rId5" Type="http://schemas.openxmlformats.org/officeDocument/2006/relationships/hyperlink" Target="https://www.bbc.co.uk/bitesize/articles/zk2c9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2020-05-17T13:27:00Z</dcterms:created>
  <dcterms:modified xsi:type="dcterms:W3CDTF">2020-05-17T13:39:00Z</dcterms:modified>
</cp:coreProperties>
</file>