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5879" w:rsidRDefault="009A5879" w:rsidP="009A5879">
      <w:pPr>
        <w:jc w:val="center"/>
        <w:rPr>
          <w:rFonts w:ascii="Comic Sans MS" w:hAnsi="Comic Sans MS"/>
          <w:b/>
          <w:sz w:val="36"/>
          <w:u w:val="single"/>
        </w:rPr>
      </w:pPr>
      <w:r w:rsidRPr="00E24C81">
        <w:rPr>
          <w:rFonts w:ascii="Comic Sans MS" w:hAnsi="Comic Sans MS"/>
          <w:b/>
          <w:sz w:val="36"/>
          <w:u w:val="single"/>
        </w:rPr>
        <w:t xml:space="preserve">Squirrels </w:t>
      </w:r>
      <w:proofErr w:type="spellStart"/>
      <w:r w:rsidRPr="00E24C81">
        <w:rPr>
          <w:rFonts w:ascii="Comic Sans MS" w:hAnsi="Comic Sans MS"/>
          <w:b/>
          <w:sz w:val="36"/>
          <w:u w:val="single"/>
        </w:rPr>
        <w:t>Maths</w:t>
      </w:r>
      <w:proofErr w:type="spellEnd"/>
      <w:r w:rsidRPr="00E24C81">
        <w:rPr>
          <w:rFonts w:ascii="Comic Sans MS" w:hAnsi="Comic Sans MS"/>
          <w:b/>
          <w:sz w:val="36"/>
          <w:u w:val="single"/>
        </w:rPr>
        <w:t xml:space="preserve"> </w:t>
      </w:r>
    </w:p>
    <w:p w:rsidR="006F01AB" w:rsidRPr="00E24C81" w:rsidRDefault="006F01AB" w:rsidP="006F01AB">
      <w:pPr>
        <w:jc w:val="center"/>
        <w:rPr>
          <w:rFonts w:ascii="Comic Sans MS" w:hAnsi="Comic Sans MS"/>
          <w:b/>
          <w:sz w:val="36"/>
          <w:u w:val="single"/>
        </w:rPr>
      </w:pPr>
      <w:r>
        <w:rPr>
          <w:rFonts w:ascii="Comic Sans MS" w:hAnsi="Comic Sans MS"/>
          <w:b/>
          <w:sz w:val="36"/>
          <w:u w:val="single"/>
        </w:rPr>
        <w:t>P</w:t>
      </w:r>
      <w:r w:rsidRPr="009756BC">
        <w:rPr>
          <w:rFonts w:ascii="Comic Sans MS" w:hAnsi="Comic Sans MS"/>
          <w:b/>
          <w:sz w:val="36"/>
          <w:u w:val="single"/>
        </w:rPr>
        <w:t xml:space="preserve">roblem </w:t>
      </w:r>
      <w:r>
        <w:rPr>
          <w:rFonts w:ascii="Comic Sans MS" w:hAnsi="Comic Sans MS"/>
          <w:b/>
          <w:sz w:val="36"/>
          <w:u w:val="single"/>
        </w:rPr>
        <w:t>S</w:t>
      </w:r>
      <w:r w:rsidRPr="009756BC">
        <w:rPr>
          <w:rFonts w:ascii="Comic Sans MS" w:hAnsi="Comic Sans MS"/>
          <w:b/>
          <w:sz w:val="36"/>
          <w:u w:val="single"/>
        </w:rPr>
        <w:t>olving</w:t>
      </w:r>
    </w:p>
    <w:p w:rsidR="009756BC" w:rsidRPr="00FF5845" w:rsidRDefault="009756BC" w:rsidP="009756BC">
      <w:pPr>
        <w:jc w:val="center"/>
        <w:rPr>
          <w:rFonts w:ascii="Comic Sans MS" w:hAnsi="Comic Sans MS"/>
          <w:b/>
          <w:sz w:val="32"/>
          <w:u w:val="single"/>
        </w:rPr>
      </w:pPr>
      <w:r w:rsidRPr="00FF5845">
        <w:rPr>
          <w:rFonts w:ascii="Comic Sans MS" w:hAnsi="Comic Sans MS"/>
          <w:b/>
          <w:sz w:val="32"/>
          <w:u w:val="single"/>
        </w:rPr>
        <w:t>Year</w:t>
      </w:r>
      <w:r w:rsidR="009A5879" w:rsidRPr="00FF5845">
        <w:rPr>
          <w:rFonts w:ascii="Comic Sans MS" w:hAnsi="Comic Sans MS"/>
          <w:b/>
          <w:sz w:val="32"/>
          <w:u w:val="single"/>
        </w:rPr>
        <w:t xml:space="preserve"> 2</w:t>
      </w:r>
    </w:p>
    <w:p w:rsidR="009756BC" w:rsidRPr="00BD3C2B" w:rsidRDefault="009756BC" w:rsidP="00BD3C2B">
      <w:pPr>
        <w:jc w:val="both"/>
        <w:rPr>
          <w:sz w:val="14"/>
        </w:rPr>
      </w:pPr>
      <w:r w:rsidRPr="00BD3C2B">
        <w:rPr>
          <w:rFonts w:ascii="Comic Sans MS" w:hAnsi="Comic Sans MS"/>
        </w:rPr>
        <w:t xml:space="preserve">Here are two problem solving questions. Work slowly and carefully to find the answers. Your times tables knowledge will be useful in solving these. </w:t>
      </w:r>
    </w:p>
    <w:tbl>
      <w:tblPr>
        <w:tblStyle w:val="TableGrid"/>
        <w:tblW w:w="0" w:type="auto"/>
        <w:tblLook w:val="04A0" w:firstRow="1" w:lastRow="0" w:firstColumn="1" w:lastColumn="0" w:noHBand="0" w:noVBand="1"/>
      </w:tblPr>
      <w:tblGrid>
        <w:gridCol w:w="625"/>
        <w:gridCol w:w="8725"/>
      </w:tblGrid>
      <w:tr w:rsidR="009756BC" w:rsidTr="009756BC">
        <w:tc>
          <w:tcPr>
            <w:tcW w:w="625" w:type="dxa"/>
          </w:tcPr>
          <w:p w:rsidR="009756BC" w:rsidRDefault="009756BC" w:rsidP="009756BC">
            <w:pPr>
              <w:rPr>
                <w:rFonts w:ascii="Verdana" w:eastAsia="Times New Roman" w:hAnsi="Verdana" w:cs="Times New Roman"/>
                <w:color w:val="000000"/>
                <w:sz w:val="25"/>
                <w:szCs w:val="25"/>
                <w:shd w:val="clear" w:color="auto" w:fill="FFFFFF"/>
              </w:rPr>
            </w:pPr>
            <w:r>
              <w:rPr>
                <w:rFonts w:ascii="Verdana" w:eastAsia="Times New Roman" w:hAnsi="Verdana" w:cs="Times New Roman"/>
                <w:color w:val="000000"/>
                <w:sz w:val="25"/>
                <w:szCs w:val="25"/>
                <w:shd w:val="clear" w:color="auto" w:fill="FFFFFF"/>
              </w:rPr>
              <w:t>1.</w:t>
            </w:r>
          </w:p>
        </w:tc>
        <w:tc>
          <w:tcPr>
            <w:tcW w:w="8725" w:type="dxa"/>
          </w:tcPr>
          <w:p w:rsidR="00BD3C2B" w:rsidRPr="009756BC" w:rsidRDefault="00BD3C2B" w:rsidP="00BD3C2B">
            <w:pPr>
              <w:rPr>
                <w:rFonts w:ascii="Times New Roman" w:eastAsia="Times New Roman" w:hAnsi="Times New Roman" w:cs="Times New Roman"/>
                <w:sz w:val="24"/>
                <w:szCs w:val="24"/>
              </w:rPr>
            </w:pPr>
            <w:proofErr w:type="spellStart"/>
            <w:r w:rsidRPr="009756BC">
              <w:rPr>
                <w:rFonts w:ascii="Verdana" w:eastAsia="Times New Roman" w:hAnsi="Verdana" w:cs="Times New Roman"/>
                <w:color w:val="000000"/>
                <w:sz w:val="25"/>
                <w:szCs w:val="25"/>
                <w:shd w:val="clear" w:color="auto" w:fill="FFFFFF"/>
              </w:rPr>
              <w:t>Mr</w:t>
            </w:r>
            <w:proofErr w:type="spellEnd"/>
            <w:r w:rsidRPr="009756BC">
              <w:rPr>
                <w:rFonts w:ascii="Verdana" w:eastAsia="Times New Roman" w:hAnsi="Verdana" w:cs="Times New Roman"/>
                <w:color w:val="000000"/>
                <w:sz w:val="25"/>
                <w:szCs w:val="25"/>
                <w:shd w:val="clear" w:color="auto" w:fill="FFFFFF"/>
              </w:rPr>
              <w:t xml:space="preserve"> </w:t>
            </w:r>
            <w:proofErr w:type="spellStart"/>
            <w:r w:rsidRPr="009756BC">
              <w:rPr>
                <w:rFonts w:ascii="Verdana" w:eastAsia="Times New Roman" w:hAnsi="Verdana" w:cs="Times New Roman"/>
                <w:color w:val="000000"/>
                <w:sz w:val="25"/>
                <w:szCs w:val="25"/>
                <w:shd w:val="clear" w:color="auto" w:fill="FFFFFF"/>
              </w:rPr>
              <w:t>Gilderdale</w:t>
            </w:r>
            <w:proofErr w:type="spellEnd"/>
            <w:r w:rsidRPr="009756BC">
              <w:rPr>
                <w:rFonts w:ascii="Verdana" w:eastAsia="Times New Roman" w:hAnsi="Verdana" w:cs="Times New Roman"/>
                <w:color w:val="000000"/>
                <w:sz w:val="25"/>
                <w:szCs w:val="25"/>
                <w:shd w:val="clear" w:color="auto" w:fill="FFFFFF"/>
              </w:rPr>
              <w:t xml:space="preserve"> was thinking of a number rule. He asked the class to choose numbers to test so they could try to work out what the rule was.</w:t>
            </w:r>
            <w:r w:rsidRPr="009756BC">
              <w:rPr>
                <w:rFonts w:ascii="Verdana" w:eastAsia="Times New Roman" w:hAnsi="Verdana" w:cs="Times New Roman"/>
                <w:color w:val="000000"/>
                <w:sz w:val="25"/>
                <w:szCs w:val="25"/>
              </w:rPr>
              <w:br/>
            </w:r>
            <w:r w:rsidRPr="009756BC">
              <w:rPr>
                <w:rFonts w:ascii="Verdana" w:eastAsia="Times New Roman" w:hAnsi="Verdana" w:cs="Times New Roman"/>
                <w:color w:val="000000"/>
                <w:sz w:val="25"/>
                <w:szCs w:val="25"/>
              </w:rPr>
              <w:br/>
            </w:r>
            <w:r w:rsidRPr="009756BC">
              <w:rPr>
                <w:rFonts w:ascii="Verdana" w:eastAsia="Times New Roman" w:hAnsi="Verdana" w:cs="Times New Roman"/>
                <w:color w:val="000000"/>
                <w:sz w:val="25"/>
                <w:szCs w:val="25"/>
                <w:shd w:val="clear" w:color="auto" w:fill="FFFFFF"/>
              </w:rPr>
              <w:t>If the number they chose fitted his rule, he wrote it on the board under 'I like these numbers'. If the number they chose didn't fit his rule, he wrote it under 'I don't like these numbers'.</w:t>
            </w:r>
            <w:r w:rsidRPr="009756BC">
              <w:rPr>
                <w:rFonts w:ascii="Verdana" w:eastAsia="Times New Roman" w:hAnsi="Verdana" w:cs="Times New Roman"/>
                <w:color w:val="000000"/>
                <w:sz w:val="25"/>
                <w:szCs w:val="25"/>
              </w:rPr>
              <w:br/>
            </w:r>
            <w:r w:rsidRPr="009756BC">
              <w:rPr>
                <w:rFonts w:ascii="Verdana" w:eastAsia="Times New Roman" w:hAnsi="Verdana" w:cs="Times New Roman"/>
                <w:color w:val="000000"/>
                <w:sz w:val="25"/>
                <w:szCs w:val="25"/>
              </w:rPr>
              <w:br/>
            </w:r>
            <w:r w:rsidRPr="009756BC">
              <w:rPr>
                <w:rFonts w:ascii="Verdana" w:eastAsia="Times New Roman" w:hAnsi="Verdana" w:cs="Times New Roman"/>
                <w:color w:val="000000"/>
                <w:sz w:val="25"/>
                <w:szCs w:val="25"/>
                <w:shd w:val="clear" w:color="auto" w:fill="FFFFFF"/>
              </w:rPr>
              <w:t>After the class had chosen four numbers, this is what was on the board:</w:t>
            </w:r>
            <w:r w:rsidRPr="009756BC">
              <w:rPr>
                <w:rFonts w:ascii="Verdana" w:eastAsia="Times New Roman" w:hAnsi="Verdana" w:cs="Times New Roman"/>
                <w:color w:val="000000"/>
                <w:sz w:val="25"/>
                <w:szCs w:val="25"/>
              </w:rPr>
              <w:br/>
            </w:r>
          </w:p>
          <w:tbl>
            <w:tblPr>
              <w:tblW w:w="7500" w:type="dxa"/>
              <w:shd w:val="clear" w:color="auto" w:fill="FFFFFF"/>
              <w:tblCellMar>
                <w:top w:w="15" w:type="dxa"/>
                <w:left w:w="15" w:type="dxa"/>
                <w:bottom w:w="15" w:type="dxa"/>
                <w:right w:w="15" w:type="dxa"/>
              </w:tblCellMar>
              <w:tblLook w:val="04A0" w:firstRow="1" w:lastRow="0" w:firstColumn="1" w:lastColumn="0" w:noHBand="0" w:noVBand="1"/>
            </w:tblPr>
            <w:tblGrid>
              <w:gridCol w:w="3297"/>
              <w:gridCol w:w="4203"/>
            </w:tblGrid>
            <w:tr w:rsidR="00BD3C2B" w:rsidRPr="009756BC" w:rsidTr="005F7166">
              <w:tc>
                <w:tcPr>
                  <w:tcW w:w="0" w:type="auto"/>
                  <w:shd w:val="clear" w:color="auto" w:fill="FFFFFF"/>
                  <w:vAlign w:val="center"/>
                  <w:hideMark/>
                </w:tcPr>
                <w:p w:rsidR="00BD3C2B" w:rsidRPr="009756BC" w:rsidRDefault="00BD3C2B" w:rsidP="00BD3C2B">
                  <w:pPr>
                    <w:spacing w:after="0" w:line="240" w:lineRule="auto"/>
                    <w:jc w:val="center"/>
                    <w:rPr>
                      <w:rFonts w:ascii="Verdana" w:eastAsia="Times New Roman" w:hAnsi="Verdana" w:cs="Times New Roman"/>
                      <w:color w:val="000000"/>
                      <w:sz w:val="25"/>
                      <w:szCs w:val="25"/>
                    </w:rPr>
                  </w:pPr>
                  <w:r w:rsidRPr="009756BC">
                    <w:rPr>
                      <w:rFonts w:ascii="Verdana" w:eastAsia="Times New Roman" w:hAnsi="Verdana" w:cs="Times New Roman"/>
                      <w:color w:val="000000"/>
                      <w:sz w:val="25"/>
                      <w:szCs w:val="25"/>
                    </w:rPr>
                    <w:t>I like these numbers</w:t>
                  </w:r>
                </w:p>
              </w:tc>
              <w:tc>
                <w:tcPr>
                  <w:tcW w:w="0" w:type="auto"/>
                  <w:shd w:val="clear" w:color="auto" w:fill="FFFFFF"/>
                  <w:vAlign w:val="center"/>
                  <w:hideMark/>
                </w:tcPr>
                <w:p w:rsidR="00BD3C2B" w:rsidRPr="009756BC" w:rsidRDefault="00BD3C2B" w:rsidP="00BD3C2B">
                  <w:pPr>
                    <w:spacing w:after="0" w:line="240" w:lineRule="auto"/>
                    <w:jc w:val="center"/>
                    <w:rPr>
                      <w:rFonts w:ascii="Verdana" w:eastAsia="Times New Roman" w:hAnsi="Verdana" w:cs="Times New Roman"/>
                      <w:color w:val="000000"/>
                      <w:sz w:val="25"/>
                      <w:szCs w:val="25"/>
                    </w:rPr>
                  </w:pPr>
                  <w:r w:rsidRPr="009756BC">
                    <w:rPr>
                      <w:rFonts w:ascii="Verdana" w:eastAsia="Times New Roman" w:hAnsi="Verdana" w:cs="Times New Roman"/>
                      <w:color w:val="000000"/>
                      <w:sz w:val="25"/>
                      <w:szCs w:val="25"/>
                    </w:rPr>
                    <w:t>I don't like these numbers</w:t>
                  </w:r>
                </w:p>
              </w:tc>
            </w:tr>
            <w:tr w:rsidR="00BD3C2B" w:rsidRPr="009756BC" w:rsidTr="005F7166">
              <w:tc>
                <w:tcPr>
                  <w:tcW w:w="0" w:type="auto"/>
                  <w:shd w:val="clear" w:color="auto" w:fill="FFFFFF"/>
                  <w:vAlign w:val="center"/>
                  <w:hideMark/>
                </w:tcPr>
                <w:p w:rsidR="00BD3C2B" w:rsidRPr="009756BC" w:rsidRDefault="00BD3C2B" w:rsidP="00BD3C2B">
                  <w:pPr>
                    <w:spacing w:after="0" w:line="240" w:lineRule="auto"/>
                    <w:jc w:val="center"/>
                    <w:rPr>
                      <w:rFonts w:ascii="Verdana" w:eastAsia="Times New Roman" w:hAnsi="Verdana" w:cs="Times New Roman"/>
                      <w:color w:val="000000"/>
                      <w:sz w:val="25"/>
                      <w:szCs w:val="25"/>
                    </w:rPr>
                  </w:pPr>
                  <w:r w:rsidRPr="009756BC">
                    <w:rPr>
                      <w:rFonts w:ascii="Verdana" w:eastAsia="Times New Roman" w:hAnsi="Verdana" w:cs="Times New Roman"/>
                      <w:color w:val="000000"/>
                      <w:sz w:val="25"/>
                      <w:szCs w:val="25"/>
                    </w:rPr>
                    <w:t> </w:t>
                  </w:r>
                </w:p>
              </w:tc>
              <w:tc>
                <w:tcPr>
                  <w:tcW w:w="0" w:type="auto"/>
                  <w:shd w:val="clear" w:color="auto" w:fill="FFFFFF"/>
                  <w:vAlign w:val="center"/>
                  <w:hideMark/>
                </w:tcPr>
                <w:p w:rsidR="00BD3C2B" w:rsidRPr="009756BC" w:rsidRDefault="00BD3C2B" w:rsidP="00BD3C2B">
                  <w:pPr>
                    <w:spacing w:after="0" w:line="240" w:lineRule="auto"/>
                    <w:jc w:val="center"/>
                    <w:rPr>
                      <w:rFonts w:ascii="Verdana" w:eastAsia="Times New Roman" w:hAnsi="Verdana" w:cs="Times New Roman"/>
                      <w:color w:val="000000"/>
                      <w:sz w:val="25"/>
                      <w:szCs w:val="25"/>
                    </w:rPr>
                  </w:pPr>
                  <w:r w:rsidRPr="009756BC">
                    <w:rPr>
                      <w:rFonts w:ascii="Verdana" w:eastAsia="Times New Roman" w:hAnsi="Verdana" w:cs="Times New Roman"/>
                      <w:color w:val="000000"/>
                      <w:sz w:val="25"/>
                      <w:szCs w:val="25"/>
                    </w:rPr>
                    <w:t> </w:t>
                  </w:r>
                </w:p>
              </w:tc>
            </w:tr>
            <w:tr w:rsidR="00BD3C2B" w:rsidRPr="009756BC" w:rsidTr="005F7166">
              <w:tc>
                <w:tcPr>
                  <w:tcW w:w="0" w:type="auto"/>
                  <w:shd w:val="clear" w:color="auto" w:fill="FFFFFF"/>
                  <w:vAlign w:val="center"/>
                  <w:hideMark/>
                </w:tcPr>
                <w:p w:rsidR="00BD3C2B" w:rsidRPr="009756BC" w:rsidRDefault="00BD3C2B" w:rsidP="00BD3C2B">
                  <w:pPr>
                    <w:spacing w:after="0" w:line="240" w:lineRule="auto"/>
                    <w:jc w:val="center"/>
                    <w:rPr>
                      <w:rFonts w:ascii="Verdana" w:eastAsia="Times New Roman" w:hAnsi="Verdana" w:cs="Times New Roman"/>
                      <w:color w:val="000000"/>
                      <w:sz w:val="25"/>
                      <w:szCs w:val="25"/>
                    </w:rPr>
                  </w:pPr>
                  <w:r w:rsidRPr="009756BC">
                    <w:rPr>
                      <w:rFonts w:ascii="Verdana" w:eastAsia="Times New Roman" w:hAnsi="Verdana" w:cs="Times New Roman"/>
                      <w:color w:val="000000"/>
                      <w:sz w:val="25"/>
                      <w:szCs w:val="25"/>
                    </w:rPr>
                    <w:t>15</w:t>
                  </w:r>
                </w:p>
              </w:tc>
              <w:tc>
                <w:tcPr>
                  <w:tcW w:w="0" w:type="auto"/>
                  <w:shd w:val="clear" w:color="auto" w:fill="FFFFFF"/>
                  <w:vAlign w:val="center"/>
                  <w:hideMark/>
                </w:tcPr>
                <w:p w:rsidR="00BD3C2B" w:rsidRPr="009756BC" w:rsidRDefault="00BD3C2B" w:rsidP="00BD3C2B">
                  <w:pPr>
                    <w:spacing w:after="0" w:line="240" w:lineRule="auto"/>
                    <w:jc w:val="center"/>
                    <w:rPr>
                      <w:rFonts w:ascii="Verdana" w:eastAsia="Times New Roman" w:hAnsi="Verdana" w:cs="Times New Roman"/>
                      <w:color w:val="000000"/>
                      <w:sz w:val="25"/>
                      <w:szCs w:val="25"/>
                    </w:rPr>
                  </w:pPr>
                  <w:r w:rsidRPr="009756BC">
                    <w:rPr>
                      <w:rFonts w:ascii="Verdana" w:eastAsia="Times New Roman" w:hAnsi="Verdana" w:cs="Times New Roman"/>
                      <w:color w:val="000000"/>
                      <w:sz w:val="25"/>
                      <w:szCs w:val="25"/>
                    </w:rPr>
                    <w:t>18</w:t>
                  </w:r>
                </w:p>
              </w:tc>
            </w:tr>
            <w:tr w:rsidR="00BD3C2B" w:rsidRPr="009756BC" w:rsidTr="005F7166">
              <w:tc>
                <w:tcPr>
                  <w:tcW w:w="0" w:type="auto"/>
                  <w:shd w:val="clear" w:color="auto" w:fill="FFFFFF"/>
                  <w:vAlign w:val="center"/>
                  <w:hideMark/>
                </w:tcPr>
                <w:p w:rsidR="00BD3C2B" w:rsidRPr="009756BC" w:rsidRDefault="00BD3C2B" w:rsidP="00BD3C2B">
                  <w:pPr>
                    <w:spacing w:after="0" w:line="240" w:lineRule="auto"/>
                    <w:jc w:val="center"/>
                    <w:rPr>
                      <w:rFonts w:ascii="Verdana" w:eastAsia="Times New Roman" w:hAnsi="Verdana" w:cs="Times New Roman"/>
                      <w:color w:val="000000"/>
                      <w:sz w:val="25"/>
                      <w:szCs w:val="25"/>
                    </w:rPr>
                  </w:pPr>
                  <w:r w:rsidRPr="009756BC">
                    <w:rPr>
                      <w:rFonts w:ascii="Verdana" w:eastAsia="Times New Roman" w:hAnsi="Verdana" w:cs="Times New Roman"/>
                      <w:color w:val="000000"/>
                      <w:sz w:val="25"/>
                      <w:szCs w:val="25"/>
                    </w:rPr>
                    <w:t>5</w:t>
                  </w:r>
                </w:p>
              </w:tc>
              <w:tc>
                <w:tcPr>
                  <w:tcW w:w="0" w:type="auto"/>
                  <w:shd w:val="clear" w:color="auto" w:fill="FFFFFF"/>
                  <w:vAlign w:val="center"/>
                  <w:hideMark/>
                </w:tcPr>
                <w:p w:rsidR="00BD3C2B" w:rsidRPr="009756BC" w:rsidRDefault="00BD3C2B" w:rsidP="00BD3C2B">
                  <w:pPr>
                    <w:spacing w:after="0" w:line="240" w:lineRule="auto"/>
                    <w:jc w:val="center"/>
                    <w:rPr>
                      <w:rFonts w:ascii="Verdana" w:eastAsia="Times New Roman" w:hAnsi="Verdana" w:cs="Times New Roman"/>
                      <w:color w:val="000000"/>
                      <w:sz w:val="25"/>
                      <w:szCs w:val="25"/>
                    </w:rPr>
                  </w:pPr>
                  <w:r w:rsidRPr="009756BC">
                    <w:rPr>
                      <w:rFonts w:ascii="Verdana" w:eastAsia="Times New Roman" w:hAnsi="Verdana" w:cs="Times New Roman"/>
                      <w:color w:val="000000"/>
                      <w:sz w:val="25"/>
                      <w:szCs w:val="25"/>
                    </w:rPr>
                    <w:t>22</w:t>
                  </w:r>
                </w:p>
              </w:tc>
            </w:tr>
          </w:tbl>
          <w:p w:rsidR="00BD3C2B" w:rsidRDefault="00BD3C2B" w:rsidP="00BD3C2B">
            <w:r w:rsidRPr="009756BC">
              <w:rPr>
                <w:rFonts w:ascii="Verdana" w:eastAsia="Times New Roman" w:hAnsi="Verdana" w:cs="Times New Roman"/>
                <w:color w:val="000000"/>
                <w:sz w:val="25"/>
                <w:szCs w:val="25"/>
              </w:rPr>
              <w:br/>
            </w:r>
            <w:r w:rsidRPr="009756BC">
              <w:rPr>
                <w:rFonts w:ascii="Verdana" w:eastAsia="Times New Roman" w:hAnsi="Verdana" w:cs="Times New Roman"/>
                <w:color w:val="000000"/>
                <w:sz w:val="25"/>
                <w:szCs w:val="25"/>
              </w:rPr>
              <w:br/>
            </w:r>
            <w:r w:rsidRPr="009756BC">
              <w:rPr>
                <w:rFonts w:ascii="Verdana" w:eastAsia="Times New Roman" w:hAnsi="Verdana" w:cs="Times New Roman"/>
                <w:color w:val="000000"/>
                <w:sz w:val="25"/>
                <w:szCs w:val="25"/>
                <w:shd w:val="clear" w:color="auto" w:fill="FFFFFF"/>
              </w:rPr>
              <w:t xml:space="preserve">What could </w:t>
            </w:r>
            <w:proofErr w:type="spellStart"/>
            <w:r w:rsidRPr="009756BC">
              <w:rPr>
                <w:rFonts w:ascii="Verdana" w:eastAsia="Times New Roman" w:hAnsi="Verdana" w:cs="Times New Roman"/>
                <w:color w:val="000000"/>
                <w:sz w:val="25"/>
                <w:szCs w:val="25"/>
                <w:shd w:val="clear" w:color="auto" w:fill="FFFFFF"/>
              </w:rPr>
              <w:t>Mr</w:t>
            </w:r>
            <w:proofErr w:type="spellEnd"/>
            <w:r w:rsidRPr="009756BC">
              <w:rPr>
                <w:rFonts w:ascii="Verdana" w:eastAsia="Times New Roman" w:hAnsi="Verdana" w:cs="Times New Roman"/>
                <w:color w:val="000000"/>
                <w:sz w:val="25"/>
                <w:szCs w:val="25"/>
                <w:shd w:val="clear" w:color="auto" w:fill="FFFFFF"/>
              </w:rPr>
              <w:t xml:space="preserve"> </w:t>
            </w:r>
            <w:proofErr w:type="spellStart"/>
            <w:r w:rsidRPr="009756BC">
              <w:rPr>
                <w:rFonts w:ascii="Verdana" w:eastAsia="Times New Roman" w:hAnsi="Verdana" w:cs="Times New Roman"/>
                <w:color w:val="000000"/>
                <w:sz w:val="25"/>
                <w:szCs w:val="25"/>
                <w:shd w:val="clear" w:color="auto" w:fill="FFFFFF"/>
              </w:rPr>
              <w:t>Gilderdale's</w:t>
            </w:r>
            <w:proofErr w:type="spellEnd"/>
            <w:r w:rsidRPr="009756BC">
              <w:rPr>
                <w:rFonts w:ascii="Verdana" w:eastAsia="Times New Roman" w:hAnsi="Verdana" w:cs="Times New Roman"/>
                <w:color w:val="000000"/>
                <w:sz w:val="25"/>
                <w:szCs w:val="25"/>
                <w:shd w:val="clear" w:color="auto" w:fill="FFFFFF"/>
              </w:rPr>
              <w:t xml:space="preserve"> rule be?</w:t>
            </w:r>
            <w:r w:rsidRPr="009756BC">
              <w:rPr>
                <w:rFonts w:ascii="Verdana" w:eastAsia="Times New Roman" w:hAnsi="Verdana" w:cs="Times New Roman"/>
                <w:color w:val="000000"/>
                <w:sz w:val="25"/>
                <w:szCs w:val="25"/>
              </w:rPr>
              <w:br/>
            </w:r>
            <w:r w:rsidRPr="009756BC">
              <w:rPr>
                <w:rFonts w:ascii="Verdana" w:eastAsia="Times New Roman" w:hAnsi="Verdana" w:cs="Times New Roman"/>
                <w:color w:val="000000"/>
                <w:sz w:val="25"/>
                <w:szCs w:val="25"/>
              </w:rPr>
              <w:br/>
            </w:r>
            <w:r w:rsidRPr="009756BC">
              <w:rPr>
                <w:rFonts w:ascii="Verdana" w:eastAsia="Times New Roman" w:hAnsi="Verdana" w:cs="Times New Roman"/>
                <w:color w:val="000000"/>
                <w:sz w:val="25"/>
                <w:szCs w:val="25"/>
                <w:shd w:val="clear" w:color="auto" w:fill="FFFFFF"/>
              </w:rPr>
              <w:t xml:space="preserve">If you were in </w:t>
            </w:r>
            <w:proofErr w:type="spellStart"/>
            <w:r w:rsidRPr="009756BC">
              <w:rPr>
                <w:rFonts w:ascii="Verdana" w:eastAsia="Times New Roman" w:hAnsi="Verdana" w:cs="Times New Roman"/>
                <w:color w:val="000000"/>
                <w:sz w:val="25"/>
                <w:szCs w:val="25"/>
                <w:shd w:val="clear" w:color="auto" w:fill="FFFFFF"/>
              </w:rPr>
              <w:t>Mr</w:t>
            </w:r>
            <w:proofErr w:type="spellEnd"/>
            <w:r w:rsidRPr="009756BC">
              <w:rPr>
                <w:rFonts w:ascii="Verdana" w:eastAsia="Times New Roman" w:hAnsi="Verdana" w:cs="Times New Roman"/>
                <w:color w:val="000000"/>
                <w:sz w:val="25"/>
                <w:szCs w:val="25"/>
                <w:shd w:val="clear" w:color="auto" w:fill="FFFFFF"/>
              </w:rPr>
              <w:t xml:space="preserve"> </w:t>
            </w:r>
            <w:proofErr w:type="spellStart"/>
            <w:r w:rsidRPr="009756BC">
              <w:rPr>
                <w:rFonts w:ascii="Verdana" w:eastAsia="Times New Roman" w:hAnsi="Verdana" w:cs="Times New Roman"/>
                <w:color w:val="000000"/>
                <w:sz w:val="25"/>
                <w:szCs w:val="25"/>
                <w:shd w:val="clear" w:color="auto" w:fill="FFFFFF"/>
              </w:rPr>
              <w:t>Gilderdale's</w:t>
            </w:r>
            <w:proofErr w:type="spellEnd"/>
            <w:r w:rsidRPr="009756BC">
              <w:rPr>
                <w:rFonts w:ascii="Verdana" w:eastAsia="Times New Roman" w:hAnsi="Verdana" w:cs="Times New Roman"/>
                <w:color w:val="000000"/>
                <w:sz w:val="25"/>
                <w:szCs w:val="25"/>
                <w:shd w:val="clear" w:color="auto" w:fill="FFFFFF"/>
              </w:rPr>
              <w:t xml:space="preserve"> class, which number would you choose next to test your idea?</w:t>
            </w:r>
          </w:p>
          <w:p w:rsidR="009756BC" w:rsidRDefault="009756BC" w:rsidP="009756BC">
            <w:pPr>
              <w:rPr>
                <w:rFonts w:ascii="Verdana" w:eastAsia="Times New Roman" w:hAnsi="Verdana" w:cs="Times New Roman"/>
                <w:color w:val="000000"/>
                <w:sz w:val="25"/>
                <w:szCs w:val="25"/>
                <w:shd w:val="clear" w:color="auto" w:fill="FFFFFF"/>
              </w:rPr>
            </w:pPr>
          </w:p>
        </w:tc>
      </w:tr>
      <w:tr w:rsidR="009756BC" w:rsidTr="009756BC">
        <w:tc>
          <w:tcPr>
            <w:tcW w:w="625" w:type="dxa"/>
          </w:tcPr>
          <w:p w:rsidR="009756BC" w:rsidRDefault="009756BC" w:rsidP="009756BC">
            <w:pPr>
              <w:rPr>
                <w:rFonts w:ascii="Verdana" w:eastAsia="Times New Roman" w:hAnsi="Verdana" w:cs="Times New Roman"/>
                <w:color w:val="000000"/>
                <w:sz w:val="25"/>
                <w:szCs w:val="25"/>
                <w:shd w:val="clear" w:color="auto" w:fill="FFFFFF"/>
              </w:rPr>
            </w:pPr>
            <w:r>
              <w:rPr>
                <w:rFonts w:ascii="Verdana" w:eastAsia="Times New Roman" w:hAnsi="Verdana" w:cs="Times New Roman"/>
                <w:color w:val="000000"/>
                <w:sz w:val="25"/>
                <w:szCs w:val="25"/>
                <w:shd w:val="clear" w:color="auto" w:fill="FFFFFF"/>
              </w:rPr>
              <w:t>2.</w:t>
            </w:r>
          </w:p>
        </w:tc>
        <w:tc>
          <w:tcPr>
            <w:tcW w:w="8725" w:type="dxa"/>
          </w:tcPr>
          <w:p w:rsidR="009756BC" w:rsidRDefault="00BD3C2B" w:rsidP="009756BC">
            <w:pPr>
              <w:rPr>
                <w:rFonts w:ascii="Verdana" w:hAnsi="Verdana"/>
                <w:color w:val="000000"/>
                <w:sz w:val="25"/>
                <w:szCs w:val="25"/>
                <w:shd w:val="clear" w:color="auto" w:fill="FFFFFF"/>
              </w:rPr>
            </w:pPr>
            <w:r>
              <w:rPr>
                <w:rFonts w:ascii="Verdana" w:hAnsi="Verdana"/>
                <w:color w:val="000000"/>
                <w:sz w:val="25"/>
                <w:szCs w:val="25"/>
                <w:shd w:val="clear" w:color="auto" w:fill="FFFFFF"/>
              </w:rPr>
              <w:t>I have a pile of nine digit cards numbered </w:t>
            </w:r>
            <w:r>
              <w:rPr>
                <w:rStyle w:val="mn"/>
                <w:rFonts w:ascii="MathJax_Main" w:hAnsi="MathJax_Main"/>
                <w:color w:val="000000"/>
                <w:sz w:val="32"/>
                <w:szCs w:val="32"/>
                <w:bdr w:val="none" w:sz="0" w:space="0" w:color="auto" w:frame="1"/>
                <w:shd w:val="clear" w:color="auto" w:fill="FFFFFF"/>
              </w:rPr>
              <w:t>1</w:t>
            </w:r>
            <w:r>
              <w:rPr>
                <w:rFonts w:ascii="Verdana" w:hAnsi="Verdana"/>
                <w:color w:val="000000"/>
                <w:sz w:val="25"/>
                <w:szCs w:val="25"/>
                <w:shd w:val="clear" w:color="auto" w:fill="FFFFFF"/>
              </w:rPr>
              <w:t> to </w:t>
            </w:r>
            <w:r>
              <w:rPr>
                <w:rStyle w:val="mn"/>
                <w:rFonts w:ascii="MathJax_Main" w:hAnsi="MathJax_Main"/>
                <w:color w:val="000000"/>
                <w:sz w:val="32"/>
                <w:szCs w:val="32"/>
                <w:bdr w:val="none" w:sz="0" w:space="0" w:color="auto" w:frame="1"/>
                <w:shd w:val="clear" w:color="auto" w:fill="FFFFFF"/>
              </w:rPr>
              <w:t>9</w:t>
            </w:r>
            <w:r>
              <w:rPr>
                <w:rFonts w:ascii="Verdana" w:hAnsi="Verdana"/>
                <w:color w:val="000000"/>
                <w:sz w:val="25"/>
                <w:szCs w:val="25"/>
                <w:shd w:val="clear" w:color="auto" w:fill="FFFFFF"/>
              </w:rPr>
              <w:t>.</w:t>
            </w:r>
            <w:r>
              <w:rPr>
                <w:rFonts w:ascii="Verdana" w:hAnsi="Verdana"/>
                <w:color w:val="000000"/>
                <w:sz w:val="25"/>
                <w:szCs w:val="25"/>
              </w:rPr>
              <w:br/>
            </w:r>
            <w:r>
              <w:rPr>
                <w:rFonts w:ascii="Verdana" w:hAnsi="Verdana"/>
                <w:color w:val="000000"/>
                <w:sz w:val="25"/>
                <w:szCs w:val="25"/>
                <w:shd w:val="clear" w:color="auto" w:fill="FFFFFF"/>
              </w:rPr>
              <w:t> </w:t>
            </w:r>
            <w:r>
              <w:rPr>
                <w:rFonts w:ascii="Verdana" w:hAnsi="Verdana"/>
                <w:color w:val="000000"/>
                <w:sz w:val="25"/>
                <w:szCs w:val="25"/>
              </w:rPr>
              <w:br/>
            </w:r>
            <w:r>
              <w:rPr>
                <w:rFonts w:ascii="Verdana" w:hAnsi="Verdana"/>
                <w:color w:val="000000"/>
                <w:sz w:val="25"/>
                <w:szCs w:val="25"/>
                <w:shd w:val="clear" w:color="auto" w:fill="FFFFFF"/>
              </w:rPr>
              <w:t>I take one of the cards.  It is the </w:t>
            </w:r>
            <w:r>
              <w:rPr>
                <w:rStyle w:val="mn"/>
                <w:rFonts w:ascii="MathJax_Main" w:hAnsi="MathJax_Main"/>
                <w:color w:val="000000"/>
                <w:sz w:val="32"/>
                <w:szCs w:val="32"/>
                <w:bdr w:val="none" w:sz="0" w:space="0" w:color="auto" w:frame="1"/>
                <w:shd w:val="clear" w:color="auto" w:fill="FFFFFF"/>
              </w:rPr>
              <w:t>3</w:t>
            </w:r>
            <w:r>
              <w:rPr>
                <w:rFonts w:ascii="Verdana" w:hAnsi="Verdana"/>
                <w:color w:val="000000"/>
                <w:sz w:val="25"/>
                <w:szCs w:val="25"/>
                <w:shd w:val="clear" w:color="auto" w:fill="FFFFFF"/>
              </w:rPr>
              <w:t>.</w:t>
            </w:r>
            <w:r>
              <w:rPr>
                <w:rFonts w:ascii="Verdana" w:hAnsi="Verdana"/>
                <w:color w:val="000000"/>
                <w:sz w:val="25"/>
                <w:szCs w:val="25"/>
              </w:rPr>
              <w:br/>
            </w:r>
            <w:r>
              <w:rPr>
                <w:rFonts w:ascii="Verdana" w:hAnsi="Verdana"/>
                <w:color w:val="000000"/>
                <w:sz w:val="25"/>
                <w:szCs w:val="25"/>
                <w:shd w:val="clear" w:color="auto" w:fill="FFFFFF"/>
              </w:rPr>
              <w:t> </w:t>
            </w:r>
            <w:r>
              <w:rPr>
                <w:rFonts w:ascii="Verdana" w:hAnsi="Verdana"/>
                <w:color w:val="000000"/>
                <w:sz w:val="25"/>
                <w:szCs w:val="25"/>
              </w:rPr>
              <w:br/>
            </w:r>
            <w:r>
              <w:rPr>
                <w:rFonts w:ascii="Verdana" w:hAnsi="Verdana"/>
                <w:color w:val="000000"/>
                <w:sz w:val="25"/>
                <w:szCs w:val="25"/>
                <w:shd w:val="clear" w:color="auto" w:fill="FFFFFF"/>
              </w:rPr>
              <w:t>Which card would you choose to go with the 3 so you could make the largest possible two-digit even number with the two cards?</w:t>
            </w:r>
            <w:r>
              <w:rPr>
                <w:rFonts w:ascii="Verdana" w:hAnsi="Verdana"/>
                <w:color w:val="000000"/>
                <w:sz w:val="25"/>
                <w:szCs w:val="25"/>
              </w:rPr>
              <w:br/>
            </w:r>
            <w:r>
              <w:rPr>
                <w:rFonts w:ascii="Verdana" w:hAnsi="Verdana"/>
                <w:color w:val="000000"/>
                <w:sz w:val="25"/>
                <w:szCs w:val="25"/>
                <w:shd w:val="clear" w:color="auto" w:fill="FFFFFF"/>
              </w:rPr>
              <w:t> </w:t>
            </w:r>
            <w:r>
              <w:rPr>
                <w:rFonts w:ascii="Verdana" w:hAnsi="Verdana"/>
                <w:color w:val="000000"/>
                <w:sz w:val="25"/>
                <w:szCs w:val="25"/>
              </w:rPr>
              <w:br/>
            </w:r>
            <w:r>
              <w:rPr>
                <w:rFonts w:ascii="Verdana" w:hAnsi="Verdana"/>
                <w:color w:val="000000"/>
                <w:sz w:val="25"/>
                <w:szCs w:val="25"/>
                <w:shd w:val="clear" w:color="auto" w:fill="FFFFFF"/>
              </w:rPr>
              <w:t>We put the cards back in the pile.  This time, I choose the </w:t>
            </w:r>
            <w:r>
              <w:rPr>
                <w:rStyle w:val="mn"/>
                <w:rFonts w:ascii="MathJax_Main" w:hAnsi="MathJax_Main"/>
                <w:color w:val="000000"/>
                <w:sz w:val="32"/>
                <w:szCs w:val="32"/>
                <w:bdr w:val="none" w:sz="0" w:space="0" w:color="auto" w:frame="1"/>
                <w:shd w:val="clear" w:color="auto" w:fill="FFFFFF"/>
              </w:rPr>
              <w:t>6</w:t>
            </w:r>
            <w:r>
              <w:rPr>
                <w:rFonts w:ascii="Verdana" w:hAnsi="Verdana"/>
                <w:color w:val="000000"/>
                <w:sz w:val="25"/>
                <w:szCs w:val="25"/>
                <w:shd w:val="clear" w:color="auto" w:fill="FFFFFF"/>
              </w:rPr>
              <w:t>. Which card would you choose this time to go with the 6 to make the largest possible two-digit even number?</w:t>
            </w:r>
          </w:p>
          <w:p w:rsidR="00BD3C2B" w:rsidRDefault="00BD3C2B" w:rsidP="009756BC">
            <w:pPr>
              <w:rPr>
                <w:rFonts w:ascii="Verdana" w:hAnsi="Verdana"/>
                <w:color w:val="000000"/>
                <w:sz w:val="25"/>
                <w:szCs w:val="25"/>
                <w:shd w:val="clear" w:color="auto" w:fill="FFFFFF"/>
              </w:rPr>
            </w:pPr>
          </w:p>
          <w:p w:rsidR="00BD3C2B" w:rsidRDefault="00BD3C2B" w:rsidP="009756BC">
            <w:pPr>
              <w:rPr>
                <w:rFonts w:ascii="Verdana" w:eastAsia="Times New Roman" w:hAnsi="Verdana" w:cs="Times New Roman"/>
                <w:color w:val="000000"/>
                <w:sz w:val="25"/>
                <w:szCs w:val="25"/>
                <w:shd w:val="clear" w:color="auto" w:fill="FFFFFF"/>
              </w:rPr>
            </w:pPr>
            <w:r>
              <w:rPr>
                <w:rFonts w:ascii="Verdana" w:hAnsi="Verdana"/>
                <w:color w:val="000000"/>
                <w:sz w:val="25"/>
                <w:szCs w:val="25"/>
                <w:shd w:val="clear" w:color="auto" w:fill="FFFFFF"/>
              </w:rPr>
              <w:t>How would your strategy change if you had to make the largest two-digit odd number?</w:t>
            </w:r>
          </w:p>
        </w:tc>
      </w:tr>
    </w:tbl>
    <w:p w:rsidR="009756BC" w:rsidRDefault="009756BC" w:rsidP="009756BC">
      <w:pPr>
        <w:spacing w:after="0" w:line="240" w:lineRule="auto"/>
        <w:rPr>
          <w:rFonts w:ascii="Verdana" w:eastAsia="Times New Roman" w:hAnsi="Verdana" w:cs="Times New Roman"/>
          <w:color w:val="000000"/>
          <w:sz w:val="25"/>
          <w:szCs w:val="25"/>
          <w:shd w:val="clear" w:color="auto" w:fill="FFFFFF"/>
        </w:rPr>
      </w:pPr>
    </w:p>
    <w:p w:rsidR="006F01AB" w:rsidRPr="002D0CB2" w:rsidRDefault="006F01AB" w:rsidP="006F01AB">
      <w:pPr>
        <w:spacing w:after="0" w:line="240" w:lineRule="auto"/>
        <w:jc w:val="center"/>
        <w:rPr>
          <w:rFonts w:ascii="Comic Sans MS" w:hAnsi="Comic Sans MS"/>
          <w:b/>
          <w:sz w:val="32"/>
          <w:u w:val="single"/>
        </w:rPr>
      </w:pPr>
      <w:bookmarkStart w:id="0" w:name="_GoBack"/>
      <w:r w:rsidRPr="002D0CB2">
        <w:rPr>
          <w:rFonts w:ascii="Comic Sans MS" w:hAnsi="Comic Sans MS"/>
          <w:b/>
          <w:sz w:val="32"/>
          <w:u w:val="single"/>
        </w:rPr>
        <w:t>Year 1</w:t>
      </w:r>
    </w:p>
    <w:bookmarkEnd w:id="0"/>
    <w:p w:rsidR="006F01AB" w:rsidRPr="006F01AB" w:rsidRDefault="006F01AB" w:rsidP="006F01AB">
      <w:pPr>
        <w:shd w:val="clear" w:color="auto" w:fill="FFFFFF"/>
        <w:spacing w:beforeAutospacing="1" w:after="0" w:afterAutospacing="1" w:line="240" w:lineRule="auto"/>
        <w:rPr>
          <w:rFonts w:ascii="Verdana" w:eastAsia="Times New Roman" w:hAnsi="Verdana" w:cs="Times New Roman"/>
          <w:color w:val="000000"/>
          <w:sz w:val="25"/>
          <w:szCs w:val="25"/>
        </w:rPr>
      </w:pPr>
      <w:r w:rsidRPr="006F01AB">
        <w:rPr>
          <w:rFonts w:ascii="Verdana" w:eastAsia="Times New Roman" w:hAnsi="Verdana" w:cs="Times New Roman"/>
          <w:color w:val="000000"/>
          <w:sz w:val="25"/>
          <w:szCs w:val="25"/>
        </w:rPr>
        <w:t>Andrew decorated </w:t>
      </w:r>
      <w:r w:rsidRPr="006F01AB">
        <w:rPr>
          <w:rFonts w:ascii="MathJax_Main" w:eastAsia="Times New Roman" w:hAnsi="MathJax_Main" w:cs="Times New Roman"/>
          <w:color w:val="000000"/>
          <w:sz w:val="32"/>
          <w:szCs w:val="32"/>
          <w:bdr w:val="none" w:sz="0" w:space="0" w:color="auto" w:frame="1"/>
        </w:rPr>
        <w:t>20</w:t>
      </w:r>
      <w:r w:rsidRPr="006F01AB">
        <w:rPr>
          <w:rFonts w:ascii="Verdana" w:eastAsia="Times New Roman" w:hAnsi="Verdana" w:cs="Times New Roman"/>
          <w:color w:val="000000"/>
          <w:sz w:val="25"/>
          <w:szCs w:val="25"/>
        </w:rPr>
        <w:t> biscuits to take to a party.</w:t>
      </w:r>
    </w:p>
    <w:p w:rsidR="006F01AB" w:rsidRPr="006F01AB" w:rsidRDefault="006F01AB" w:rsidP="006F01AB">
      <w:pPr>
        <w:shd w:val="clear" w:color="auto" w:fill="FFFFFF"/>
        <w:spacing w:before="100" w:beforeAutospacing="1" w:after="100" w:afterAutospacing="1" w:line="240" w:lineRule="auto"/>
        <w:rPr>
          <w:rFonts w:ascii="Verdana" w:eastAsia="Times New Roman" w:hAnsi="Verdana" w:cs="Times New Roman"/>
          <w:color w:val="000000"/>
          <w:sz w:val="25"/>
          <w:szCs w:val="25"/>
        </w:rPr>
      </w:pPr>
      <w:r w:rsidRPr="006F01AB">
        <w:rPr>
          <w:rFonts w:ascii="Verdana" w:eastAsia="Times New Roman" w:hAnsi="Verdana" w:cs="Times New Roman"/>
          <w:color w:val="000000"/>
          <w:sz w:val="25"/>
          <w:szCs w:val="25"/>
        </w:rPr>
        <w:t>He lined them up and put icing on every second biscuit.</w:t>
      </w:r>
    </w:p>
    <w:p w:rsidR="006F01AB" w:rsidRPr="006F01AB" w:rsidRDefault="006F01AB" w:rsidP="006F01AB">
      <w:pPr>
        <w:shd w:val="clear" w:color="auto" w:fill="FFFFFF"/>
        <w:spacing w:before="100" w:beforeAutospacing="1" w:after="100" w:afterAutospacing="1" w:line="240" w:lineRule="auto"/>
        <w:rPr>
          <w:rFonts w:ascii="Verdana" w:eastAsia="Times New Roman" w:hAnsi="Verdana" w:cs="Times New Roman"/>
          <w:color w:val="000000"/>
          <w:sz w:val="25"/>
          <w:szCs w:val="25"/>
        </w:rPr>
      </w:pPr>
      <w:r w:rsidRPr="006F01AB">
        <w:rPr>
          <w:rFonts w:ascii="Verdana" w:eastAsia="Times New Roman" w:hAnsi="Verdana" w:cs="Times New Roman"/>
          <w:color w:val="000000"/>
          <w:sz w:val="25"/>
          <w:szCs w:val="25"/>
        </w:rPr>
        <w:t>Then he put a cherry on every third biscuit.</w:t>
      </w:r>
    </w:p>
    <w:p w:rsidR="006F01AB" w:rsidRPr="006F01AB" w:rsidRDefault="006F01AB" w:rsidP="006F01AB">
      <w:pPr>
        <w:shd w:val="clear" w:color="auto" w:fill="FFFFFF"/>
        <w:spacing w:before="100" w:beforeAutospacing="1" w:after="100" w:afterAutospacing="1" w:line="240" w:lineRule="auto"/>
        <w:rPr>
          <w:rFonts w:ascii="Verdana" w:eastAsia="Times New Roman" w:hAnsi="Verdana" w:cs="Times New Roman"/>
          <w:color w:val="000000"/>
          <w:sz w:val="25"/>
          <w:szCs w:val="25"/>
        </w:rPr>
      </w:pPr>
      <w:r w:rsidRPr="006F01AB">
        <w:rPr>
          <w:rFonts w:ascii="Verdana" w:eastAsia="Times New Roman" w:hAnsi="Verdana" w:cs="Times New Roman"/>
          <w:color w:val="000000"/>
          <w:sz w:val="25"/>
          <w:szCs w:val="25"/>
        </w:rPr>
        <w:t>Then he put a chocolate button on every fourth biscuit.</w:t>
      </w:r>
    </w:p>
    <w:p w:rsidR="006F01AB" w:rsidRPr="006F01AB" w:rsidRDefault="006F01AB" w:rsidP="006F01AB">
      <w:pPr>
        <w:shd w:val="clear" w:color="auto" w:fill="FFFFFF"/>
        <w:spacing w:before="100" w:beforeAutospacing="1" w:after="100" w:afterAutospacing="1" w:line="240" w:lineRule="auto"/>
        <w:rPr>
          <w:rFonts w:ascii="Verdana" w:eastAsia="Times New Roman" w:hAnsi="Verdana" w:cs="Times New Roman"/>
          <w:color w:val="000000"/>
          <w:sz w:val="25"/>
          <w:szCs w:val="25"/>
        </w:rPr>
      </w:pPr>
      <w:r w:rsidRPr="006F01AB">
        <w:rPr>
          <w:rFonts w:ascii="Verdana" w:eastAsia="Times New Roman" w:hAnsi="Verdana" w:cs="Times New Roman"/>
          <w:color w:val="000000"/>
          <w:sz w:val="25"/>
          <w:szCs w:val="25"/>
        </w:rPr>
        <w:t>So there was nothing on the first biscuit.</w:t>
      </w:r>
    </w:p>
    <w:p w:rsidR="006F01AB" w:rsidRPr="006F01AB" w:rsidRDefault="006F01AB" w:rsidP="006F01AB">
      <w:pPr>
        <w:shd w:val="clear" w:color="auto" w:fill="FFFFFF"/>
        <w:spacing w:before="100" w:beforeAutospacing="1" w:after="100" w:afterAutospacing="1" w:line="240" w:lineRule="auto"/>
        <w:rPr>
          <w:rFonts w:ascii="Verdana" w:eastAsia="Times New Roman" w:hAnsi="Verdana" w:cs="Times New Roman"/>
          <w:color w:val="000000"/>
          <w:sz w:val="25"/>
          <w:szCs w:val="25"/>
        </w:rPr>
      </w:pPr>
      <w:r w:rsidRPr="006F01AB">
        <w:rPr>
          <w:rFonts w:ascii="Verdana" w:eastAsia="Times New Roman" w:hAnsi="Verdana" w:cs="Times New Roman"/>
          <w:color w:val="000000"/>
          <w:sz w:val="25"/>
          <w:szCs w:val="25"/>
        </w:rPr>
        <w:t>How many other biscuits had no decoration? </w:t>
      </w:r>
    </w:p>
    <w:p w:rsidR="006F01AB" w:rsidRPr="006F01AB" w:rsidRDefault="006F01AB" w:rsidP="006F01AB">
      <w:pPr>
        <w:spacing w:after="0" w:line="240" w:lineRule="auto"/>
        <w:jc w:val="center"/>
        <w:rPr>
          <w:rFonts w:ascii="Verdana" w:eastAsia="Times New Roman" w:hAnsi="Verdana" w:cs="Times New Roman"/>
          <w:b/>
          <w:color w:val="000000"/>
          <w:sz w:val="25"/>
          <w:szCs w:val="25"/>
          <w:u w:val="single"/>
          <w:shd w:val="clear" w:color="auto" w:fill="FFFFFF"/>
        </w:rPr>
      </w:pPr>
    </w:p>
    <w:sectPr w:rsidR="006F01AB" w:rsidRPr="006F01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MathJax_Main">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879"/>
    <w:rsid w:val="002173D2"/>
    <w:rsid w:val="002D0CB2"/>
    <w:rsid w:val="003E4C7F"/>
    <w:rsid w:val="00481F28"/>
    <w:rsid w:val="00566650"/>
    <w:rsid w:val="00572472"/>
    <w:rsid w:val="00650713"/>
    <w:rsid w:val="006F01AB"/>
    <w:rsid w:val="009756BC"/>
    <w:rsid w:val="009A5879"/>
    <w:rsid w:val="00A12808"/>
    <w:rsid w:val="00BD3C2B"/>
    <w:rsid w:val="00FF58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4E263"/>
  <w15:chartTrackingRefBased/>
  <w15:docId w15:val="{EC90B292-A124-4015-9F6B-70C25FC14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A587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5">
    <w:name w:val="heading 5"/>
    <w:basedOn w:val="Normal"/>
    <w:link w:val="Heading5Char"/>
    <w:uiPriority w:val="9"/>
    <w:qFormat/>
    <w:rsid w:val="009A5879"/>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5879"/>
    <w:rPr>
      <w:rFonts w:ascii="Times New Roman" w:eastAsia="Times New Roman" w:hAnsi="Times New Roman" w:cs="Times New Roman"/>
      <w:b/>
      <w:bCs/>
      <w:kern w:val="36"/>
      <w:sz w:val="48"/>
      <w:szCs w:val="48"/>
    </w:rPr>
  </w:style>
  <w:style w:type="character" w:customStyle="1" w:styleId="Heading5Char">
    <w:name w:val="Heading 5 Char"/>
    <w:basedOn w:val="DefaultParagraphFont"/>
    <w:link w:val="Heading5"/>
    <w:uiPriority w:val="9"/>
    <w:rsid w:val="009A5879"/>
    <w:rPr>
      <w:rFonts w:ascii="Times New Roman" w:eastAsia="Times New Roman" w:hAnsi="Times New Roman" w:cs="Times New Roman"/>
      <w:b/>
      <w:bCs/>
      <w:sz w:val="20"/>
      <w:szCs w:val="20"/>
    </w:rPr>
  </w:style>
  <w:style w:type="character" w:customStyle="1" w:styleId="contdifftext">
    <w:name w:val="contdifftext"/>
    <w:basedOn w:val="DefaultParagraphFont"/>
    <w:rsid w:val="009A5879"/>
  </w:style>
  <w:style w:type="paragraph" w:styleId="NormalWeb">
    <w:name w:val="Normal (Web)"/>
    <w:basedOn w:val="Normal"/>
    <w:uiPriority w:val="99"/>
    <w:semiHidden/>
    <w:unhideWhenUsed/>
    <w:rsid w:val="009A587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A5879"/>
    <w:rPr>
      <w:color w:val="0000FF"/>
      <w:u w:val="single"/>
    </w:rPr>
  </w:style>
  <w:style w:type="table" w:styleId="TableGrid">
    <w:name w:val="Table Grid"/>
    <w:basedOn w:val="TableNormal"/>
    <w:uiPriority w:val="39"/>
    <w:rsid w:val="009756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n">
    <w:name w:val="mn"/>
    <w:basedOn w:val="DefaultParagraphFont"/>
    <w:rsid w:val="00BD3C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0035">
      <w:bodyDiv w:val="1"/>
      <w:marLeft w:val="0"/>
      <w:marRight w:val="0"/>
      <w:marTop w:val="0"/>
      <w:marBottom w:val="0"/>
      <w:divBdr>
        <w:top w:val="none" w:sz="0" w:space="0" w:color="auto"/>
        <w:left w:val="none" w:sz="0" w:space="0" w:color="auto"/>
        <w:bottom w:val="none" w:sz="0" w:space="0" w:color="auto"/>
        <w:right w:val="none" w:sz="0" w:space="0" w:color="auto"/>
      </w:divBdr>
      <w:divsChild>
        <w:div w:id="1128820510">
          <w:marLeft w:val="0"/>
          <w:marRight w:val="0"/>
          <w:marTop w:val="0"/>
          <w:marBottom w:val="0"/>
          <w:divBdr>
            <w:top w:val="none" w:sz="0" w:space="0" w:color="auto"/>
            <w:left w:val="none" w:sz="0" w:space="0" w:color="auto"/>
            <w:bottom w:val="none" w:sz="0" w:space="0" w:color="auto"/>
            <w:right w:val="none" w:sz="0" w:space="0" w:color="auto"/>
          </w:divBdr>
        </w:div>
        <w:div w:id="1781558967">
          <w:marLeft w:val="0"/>
          <w:marRight w:val="0"/>
          <w:marTop w:val="0"/>
          <w:marBottom w:val="0"/>
          <w:divBdr>
            <w:top w:val="none" w:sz="0" w:space="0" w:color="auto"/>
            <w:left w:val="none" w:sz="0" w:space="0" w:color="auto"/>
            <w:bottom w:val="none" w:sz="0" w:space="0" w:color="auto"/>
            <w:right w:val="none" w:sz="0" w:space="0" w:color="auto"/>
          </w:divBdr>
        </w:div>
      </w:divsChild>
    </w:div>
    <w:div w:id="162939507">
      <w:bodyDiv w:val="1"/>
      <w:marLeft w:val="0"/>
      <w:marRight w:val="0"/>
      <w:marTop w:val="0"/>
      <w:marBottom w:val="0"/>
      <w:divBdr>
        <w:top w:val="none" w:sz="0" w:space="0" w:color="auto"/>
        <w:left w:val="none" w:sz="0" w:space="0" w:color="auto"/>
        <w:bottom w:val="none" w:sz="0" w:space="0" w:color="auto"/>
        <w:right w:val="none" w:sz="0" w:space="0" w:color="auto"/>
      </w:divBdr>
    </w:div>
    <w:div w:id="1287350138">
      <w:bodyDiv w:val="1"/>
      <w:marLeft w:val="0"/>
      <w:marRight w:val="0"/>
      <w:marTop w:val="0"/>
      <w:marBottom w:val="0"/>
      <w:divBdr>
        <w:top w:val="none" w:sz="0" w:space="0" w:color="auto"/>
        <w:left w:val="none" w:sz="0" w:space="0" w:color="auto"/>
        <w:bottom w:val="none" w:sz="0" w:space="0" w:color="auto"/>
        <w:right w:val="none" w:sz="0" w:space="0" w:color="auto"/>
      </w:divBdr>
      <w:divsChild>
        <w:div w:id="1350833822">
          <w:marLeft w:val="0"/>
          <w:marRight w:val="0"/>
          <w:marTop w:val="0"/>
          <w:marBottom w:val="0"/>
          <w:divBdr>
            <w:top w:val="none" w:sz="0" w:space="0" w:color="auto"/>
            <w:left w:val="none" w:sz="0" w:space="0" w:color="auto"/>
            <w:bottom w:val="none" w:sz="0" w:space="0" w:color="auto"/>
            <w:right w:val="none" w:sz="0" w:space="0" w:color="auto"/>
          </w:divBdr>
        </w:div>
        <w:div w:id="1017342105">
          <w:marLeft w:val="0"/>
          <w:marRight w:val="0"/>
          <w:marTop w:val="0"/>
          <w:marBottom w:val="0"/>
          <w:divBdr>
            <w:top w:val="none" w:sz="0" w:space="0" w:color="auto"/>
            <w:left w:val="none" w:sz="0" w:space="0" w:color="auto"/>
            <w:bottom w:val="none" w:sz="0" w:space="0" w:color="auto"/>
            <w:right w:val="none" w:sz="0" w:space="0" w:color="auto"/>
          </w:divBdr>
        </w:div>
      </w:divsChild>
    </w:div>
    <w:div w:id="1973974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235</Words>
  <Characters>1345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Charing Primary School</Company>
  <LinksUpToDate>false</LinksUpToDate>
  <CharactersWithSpaces>1577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Siddiqui</dc:creator>
  <cp:keywords/>
  <dc:description/>
  <cp:lastModifiedBy>Sarah Siddiqui</cp:lastModifiedBy>
  <cp:revision>12</cp:revision>
  <dcterms:created xsi:type="dcterms:W3CDTF">2020-05-30T20:52:00Z</dcterms:created>
  <dcterms:modified xsi:type="dcterms:W3CDTF">2020-06-03T15:27:00Z</dcterms:modified>
</cp:coreProperties>
</file>