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F5" w:rsidRPr="000707E7" w:rsidRDefault="004C730C" w:rsidP="000707E7">
      <w:pPr>
        <w:spacing w:after="0"/>
        <w:jc w:val="center"/>
        <w:rPr>
          <w:rFonts w:asciiTheme="majorHAnsi" w:hAnsiTheme="majorHAnsi" w:cstheme="majorHAnsi"/>
          <w:b/>
          <w:sz w:val="100"/>
          <w:szCs w:val="100"/>
        </w:rPr>
      </w:pPr>
      <w:r>
        <w:rPr>
          <w:rFonts w:asciiTheme="majorHAnsi" w:hAnsiTheme="majorHAnsi" w:cstheme="majorHAnsi"/>
          <w:b/>
          <w:sz w:val="100"/>
          <w:szCs w:val="100"/>
        </w:rPr>
        <w:t>Charing CEP School</w:t>
      </w:r>
    </w:p>
    <w:p w:rsidR="00550CDF" w:rsidRPr="008B5522" w:rsidRDefault="004C730C" w:rsidP="00550CDF">
      <w:pPr>
        <w:spacing w:after="120"/>
        <w:jc w:val="center"/>
        <w:rPr>
          <w:rFonts w:ascii="Monotype Corsiva" w:hAnsi="Monotype Corsiva"/>
          <w:b/>
          <w:sz w:val="32"/>
          <w:szCs w:val="28"/>
        </w:rPr>
      </w:pPr>
      <w:r w:rsidRPr="004C730C">
        <w:rPr>
          <w:rFonts w:ascii="Monotype Corsiva" w:hAnsi="Monotype Corsiva"/>
          <w:sz w:val="40"/>
          <w:szCs w:val="28"/>
        </w:rPr>
        <w:t xml:space="preserve">As an inclusive community built on friendship and love, Christian values inspire us through faith in </w:t>
      </w:r>
      <w:r w:rsidR="00550CDF" w:rsidRPr="008B5522">
        <w:rPr>
          <w:rFonts w:ascii="Monotype Corsiva" w:hAnsi="Monotype Corsiva"/>
          <w:b/>
          <w:sz w:val="32"/>
          <w:szCs w:val="28"/>
        </w:rPr>
        <w:t>Living and learning with faith, friendship and fun</w:t>
      </w:r>
    </w:p>
    <w:p w:rsidR="00550CDF" w:rsidRPr="008B5522" w:rsidRDefault="00550CDF" w:rsidP="00550CDF">
      <w:pPr>
        <w:spacing w:after="120"/>
        <w:jc w:val="center"/>
        <w:rPr>
          <w:rFonts w:ascii="Monotype Corsiva" w:hAnsi="Monotype Corsiva"/>
          <w:sz w:val="32"/>
          <w:szCs w:val="28"/>
        </w:rPr>
      </w:pPr>
      <w:r w:rsidRPr="008B5522">
        <w:rPr>
          <w:rFonts w:ascii="Monotype Corsiva" w:hAnsi="Monotype Corsiva"/>
          <w:sz w:val="32"/>
          <w:szCs w:val="28"/>
        </w:rPr>
        <w:t>Charing School is an inclusive family, proud of our faith in God and our friendship with our community. We develop respect, aspiration, curiosity, tolerance and determination. We are a creative, compassionate and confident team.</w:t>
      </w:r>
    </w:p>
    <w:p w:rsidR="004C730C" w:rsidRPr="004C730C" w:rsidRDefault="004C730C" w:rsidP="004C730C">
      <w:pPr>
        <w:spacing w:after="120"/>
        <w:jc w:val="center"/>
        <w:rPr>
          <w:rFonts w:ascii="Monotype Corsiva" w:hAnsi="Monotype Corsiva"/>
          <w:sz w:val="40"/>
          <w:szCs w:val="28"/>
        </w:rPr>
      </w:pPr>
      <w:bookmarkStart w:id="0" w:name="_GoBack"/>
      <w:bookmarkEnd w:id="0"/>
    </w:p>
    <w:p w:rsidR="000707E7" w:rsidRDefault="004C730C" w:rsidP="004C730C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>
        <w:rPr>
          <w:noProof/>
          <w:lang w:eastAsia="en-GB"/>
        </w:rPr>
        <w:drawing>
          <wp:inline distT="0" distB="0" distL="0" distR="0" wp14:anchorId="58832805" wp14:editId="7BFE4C2A">
            <wp:extent cx="1882589" cy="1882589"/>
            <wp:effectExtent l="0" t="0" r="3810" b="3810"/>
            <wp:docPr id="1" name="Picture 1" descr="Charing CE Primary School – Unlocking every child's ability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ing CE Primary School – Unlocking every child's ability to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70" cy="18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0C" w:rsidRPr="004C730C" w:rsidRDefault="004C730C" w:rsidP="004C730C">
      <w:pPr>
        <w:spacing w:after="0"/>
        <w:jc w:val="center"/>
        <w:rPr>
          <w:rFonts w:asciiTheme="majorHAnsi" w:hAnsiTheme="majorHAnsi" w:cstheme="majorHAnsi"/>
          <w:sz w:val="52"/>
          <w:szCs w:val="100"/>
        </w:rPr>
      </w:pPr>
    </w:p>
    <w:p w:rsidR="000707E7" w:rsidRDefault="000707E7" w:rsidP="000707E7">
      <w:pPr>
        <w:spacing w:after="0"/>
        <w:jc w:val="center"/>
        <w:rPr>
          <w:rFonts w:asciiTheme="majorHAnsi" w:hAnsiTheme="majorHAnsi" w:cstheme="majorHAnsi"/>
          <w:sz w:val="100"/>
          <w:szCs w:val="100"/>
        </w:rPr>
      </w:pPr>
      <w:r w:rsidRPr="000707E7">
        <w:rPr>
          <w:rFonts w:asciiTheme="majorHAnsi" w:hAnsiTheme="majorHAnsi" w:cstheme="majorHAnsi"/>
          <w:sz w:val="100"/>
          <w:szCs w:val="100"/>
        </w:rPr>
        <w:t>Progression of Skills Document</w:t>
      </w:r>
    </w:p>
    <w:p w:rsidR="004C730C" w:rsidRDefault="004C730C" w:rsidP="00CE562F">
      <w:pPr>
        <w:spacing w:after="0"/>
        <w:jc w:val="center"/>
        <w:rPr>
          <w:b/>
          <w:sz w:val="30"/>
          <w:szCs w:val="30"/>
        </w:rPr>
      </w:pPr>
    </w:p>
    <w:p w:rsidR="00CE562F" w:rsidRPr="009F6AA3" w:rsidRDefault="00CE562F" w:rsidP="00CE562F">
      <w:pPr>
        <w:spacing w:after="0"/>
        <w:jc w:val="center"/>
        <w:rPr>
          <w:b/>
          <w:sz w:val="30"/>
          <w:szCs w:val="30"/>
        </w:rPr>
      </w:pPr>
      <w:r w:rsidRPr="009F6AA3">
        <w:rPr>
          <w:b/>
          <w:sz w:val="30"/>
          <w:szCs w:val="30"/>
        </w:rPr>
        <w:t xml:space="preserve">Progression of </w:t>
      </w:r>
      <w:r w:rsidR="004C730C">
        <w:rPr>
          <w:b/>
          <w:sz w:val="30"/>
          <w:szCs w:val="30"/>
        </w:rPr>
        <w:t xml:space="preserve">Skills in </w:t>
      </w:r>
      <w:r w:rsidR="002022AF">
        <w:rPr>
          <w:b/>
          <w:sz w:val="30"/>
          <w:szCs w:val="30"/>
        </w:rPr>
        <w:t>PSHE</w:t>
      </w:r>
    </w:p>
    <w:p w:rsidR="00CE562F" w:rsidRDefault="00CE562F" w:rsidP="00CE562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834"/>
        <w:gridCol w:w="1834"/>
        <w:gridCol w:w="1834"/>
        <w:gridCol w:w="1833"/>
        <w:gridCol w:w="1834"/>
        <w:gridCol w:w="1833"/>
        <w:gridCol w:w="1834"/>
      </w:tblGrid>
      <w:tr w:rsidR="006F7BE4" w:rsidTr="00F616E7">
        <w:trPr>
          <w:tblHeader/>
        </w:trPr>
        <w:tc>
          <w:tcPr>
            <w:tcW w:w="1112" w:type="dxa"/>
            <w:shd w:val="clear" w:color="auto" w:fill="0070C0"/>
          </w:tcPr>
          <w:p w:rsidR="00CE562F" w:rsidRPr="009F6AA3" w:rsidRDefault="00AF662F" w:rsidP="00AF3B39">
            <w:pPr>
              <w:rPr>
                <w:b/>
                <w:sz w:val="28"/>
                <w:szCs w:val="28"/>
              </w:rPr>
            </w:pPr>
            <w:r w:rsidRPr="00AF662F">
              <w:rPr>
                <w:b/>
                <w:color w:val="FFFFFF" w:themeColor="background1"/>
                <w:sz w:val="28"/>
                <w:szCs w:val="28"/>
              </w:rPr>
              <w:t>Skills</w:t>
            </w:r>
          </w:p>
        </w:tc>
        <w:tc>
          <w:tcPr>
            <w:tcW w:w="1834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R</w:t>
            </w:r>
          </w:p>
        </w:tc>
        <w:tc>
          <w:tcPr>
            <w:tcW w:w="1834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1</w:t>
            </w:r>
          </w:p>
        </w:tc>
        <w:tc>
          <w:tcPr>
            <w:tcW w:w="1834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2</w:t>
            </w:r>
          </w:p>
        </w:tc>
        <w:tc>
          <w:tcPr>
            <w:tcW w:w="1833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3</w:t>
            </w:r>
          </w:p>
        </w:tc>
        <w:tc>
          <w:tcPr>
            <w:tcW w:w="1834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4</w:t>
            </w:r>
          </w:p>
        </w:tc>
        <w:tc>
          <w:tcPr>
            <w:tcW w:w="1833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5</w:t>
            </w:r>
          </w:p>
        </w:tc>
        <w:tc>
          <w:tcPr>
            <w:tcW w:w="1834" w:type="dxa"/>
            <w:shd w:val="clear" w:color="auto" w:fill="0070C0"/>
          </w:tcPr>
          <w:p w:rsidR="00CE562F" w:rsidRPr="00FD1ED6" w:rsidRDefault="00CE562F" w:rsidP="00FD1ED6">
            <w:pPr>
              <w:ind w:left="33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D1ED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Year 6</w:t>
            </w:r>
          </w:p>
        </w:tc>
      </w:tr>
      <w:tr w:rsidR="00042106" w:rsidTr="00F616E7">
        <w:trPr>
          <w:cantSplit/>
          <w:trHeight w:val="340"/>
        </w:trPr>
        <w:tc>
          <w:tcPr>
            <w:tcW w:w="1112" w:type="dxa"/>
            <w:shd w:val="clear" w:color="auto" w:fill="auto"/>
          </w:tcPr>
          <w:p w:rsidR="00042106" w:rsidRPr="00F616E7" w:rsidRDefault="00F616E7" w:rsidP="00F616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16E7">
              <w:rPr>
                <w:b/>
                <w:color w:val="000000" w:themeColor="text1"/>
                <w:sz w:val="16"/>
                <w:szCs w:val="16"/>
              </w:rPr>
              <w:t>Relationships</w:t>
            </w:r>
          </w:p>
        </w:tc>
        <w:tc>
          <w:tcPr>
            <w:tcW w:w="1834" w:type="dxa"/>
            <w:shd w:val="clear" w:color="auto" w:fill="auto"/>
          </w:tcPr>
          <w:p w:rsidR="00042106" w:rsidRDefault="008753E4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 w:rsidRPr="008753E4">
              <w:rPr>
                <w:rFonts w:cstheme="minorHAnsi"/>
                <w:sz w:val="16"/>
                <w:szCs w:val="16"/>
              </w:rPr>
              <w:t xml:space="preserve">I can </w:t>
            </w:r>
            <w:r>
              <w:rPr>
                <w:rFonts w:cstheme="minorHAnsi"/>
                <w:sz w:val="16"/>
                <w:szCs w:val="16"/>
              </w:rPr>
              <w:t>begin to make positive relationships and talk about my feelings and behaviour</w:t>
            </w:r>
          </w:p>
          <w:p w:rsidR="00B340BE" w:rsidRPr="00B340BE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talk about the </w:t>
            </w:r>
            <w:r w:rsidRPr="00B340BE">
              <w:rPr>
                <w:rFonts w:cstheme="minorHAnsi"/>
                <w:sz w:val="16"/>
                <w:szCs w:val="16"/>
              </w:rPr>
              <w:t>past and present in</w:t>
            </w:r>
            <w:r>
              <w:rPr>
                <w:rFonts w:cstheme="minorHAnsi"/>
                <w:sz w:val="16"/>
                <w:szCs w:val="16"/>
              </w:rPr>
              <w:t xml:space="preserve"> my</w:t>
            </w:r>
            <w:r w:rsidRPr="00B340BE">
              <w:rPr>
                <w:rFonts w:cstheme="minorHAnsi"/>
                <w:sz w:val="16"/>
                <w:szCs w:val="16"/>
              </w:rPr>
              <w:t xml:space="preserve"> own lives and family members.</w:t>
            </w:r>
          </w:p>
          <w:p w:rsidR="00B340BE" w:rsidRPr="00B340BE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talk about</w:t>
            </w:r>
            <w:r w:rsidRPr="00B340BE">
              <w:rPr>
                <w:rFonts w:cstheme="minorHAnsi"/>
                <w:sz w:val="16"/>
                <w:szCs w:val="16"/>
              </w:rPr>
              <w:t xml:space="preserve"> similarities and differences between </w:t>
            </w:r>
            <w:r>
              <w:rPr>
                <w:rFonts w:cstheme="minorHAnsi"/>
                <w:sz w:val="16"/>
                <w:szCs w:val="16"/>
              </w:rPr>
              <w:t>my</w:t>
            </w:r>
            <w:r w:rsidRPr="00B340BE">
              <w:rPr>
                <w:rFonts w:cstheme="minorHAnsi"/>
                <w:sz w:val="16"/>
                <w:szCs w:val="16"/>
              </w:rPr>
              <w:t>self and others.</w:t>
            </w:r>
          </w:p>
          <w:p w:rsidR="00B340BE" w:rsidRPr="008753E4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show sensitivity</w:t>
            </w:r>
            <w:r w:rsidRPr="00B340BE">
              <w:rPr>
                <w:rFonts w:cstheme="minorHAnsi"/>
                <w:sz w:val="16"/>
                <w:szCs w:val="16"/>
              </w:rPr>
              <w:t xml:space="preserve"> to other children.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sz w:val="16"/>
              </w:rPr>
            </w:pPr>
            <w:r w:rsidRPr="00295BA5">
              <w:rPr>
                <w:sz w:val="16"/>
              </w:rPr>
              <w:t xml:space="preserve">I can identify and name some feelings (for example through interpreting facial expressions) and express some of </w:t>
            </w:r>
            <w:r w:rsidR="00B22270">
              <w:rPr>
                <w:sz w:val="16"/>
              </w:rPr>
              <w:t>my</w:t>
            </w:r>
            <w:r w:rsidRPr="00295BA5">
              <w:rPr>
                <w:sz w:val="16"/>
              </w:rPr>
              <w:t xml:space="preserve"> positive qualities. </w:t>
            </w:r>
          </w:p>
          <w:p w:rsidR="00042106" w:rsidRPr="00295BA5" w:rsidRDefault="00042106" w:rsidP="00295BA5">
            <w:pPr>
              <w:ind w:left="3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</w:tcPr>
          <w:p w:rsidR="00295BA5" w:rsidRDefault="00295BA5" w:rsidP="00295BA5">
            <w:pPr>
              <w:ind w:left="33"/>
              <w:rPr>
                <w:sz w:val="16"/>
              </w:rPr>
            </w:pPr>
            <w:r w:rsidRPr="00295BA5">
              <w:rPr>
                <w:sz w:val="16"/>
              </w:rPr>
              <w:t xml:space="preserve">I can demonstrate that </w:t>
            </w: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manage some feelings in a positive and effective way. </w:t>
            </w:r>
          </w:p>
          <w:p w:rsidR="00295BA5" w:rsidRDefault="00295BA5" w:rsidP="00295BA5">
            <w:pPr>
              <w:ind w:left="33"/>
              <w:rPr>
                <w:sz w:val="16"/>
              </w:rPr>
            </w:pPr>
            <w:r>
              <w:rPr>
                <w:sz w:val="16"/>
              </w:rPr>
              <w:t>I can</w:t>
            </w:r>
            <w:r w:rsidRPr="00295BA5">
              <w:rPr>
                <w:sz w:val="16"/>
              </w:rPr>
              <w:t xml:space="preserve"> begin to share </w:t>
            </w:r>
            <w:r w:rsidR="00B22270">
              <w:rPr>
                <w:sz w:val="16"/>
              </w:rPr>
              <w:t>my</w:t>
            </w:r>
            <w:r w:rsidRPr="00295BA5">
              <w:rPr>
                <w:sz w:val="16"/>
              </w:rPr>
              <w:t xml:space="preserve"> views and opinions (for example talking about fairness). </w:t>
            </w:r>
          </w:p>
          <w:p w:rsidR="00042106" w:rsidRPr="00295BA5" w:rsidRDefault="00295BA5" w:rsidP="008753E4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set </w:t>
            </w:r>
            <w:r w:rsidR="008753E4">
              <w:rPr>
                <w:sz w:val="16"/>
              </w:rPr>
              <w:t>myself</w:t>
            </w:r>
            <w:r w:rsidRPr="00295BA5">
              <w:rPr>
                <w:sz w:val="16"/>
              </w:rPr>
              <w:t xml:space="preserve"> simple goals .</w:t>
            </w:r>
          </w:p>
        </w:tc>
        <w:tc>
          <w:tcPr>
            <w:tcW w:w="1833" w:type="dxa"/>
            <w:shd w:val="clear" w:color="auto" w:fill="auto"/>
          </w:tcPr>
          <w:p w:rsidR="00295BA5" w:rsidRDefault="00295BA5" w:rsidP="00FD1ED6">
            <w:pPr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demonstrate that </w:t>
            </w: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recognise </w:t>
            </w:r>
            <w:r w:rsidR="00B22270">
              <w:rPr>
                <w:sz w:val="16"/>
              </w:rPr>
              <w:t>my</w:t>
            </w:r>
            <w:r w:rsidRPr="00295BA5">
              <w:rPr>
                <w:sz w:val="16"/>
              </w:rPr>
              <w:t xml:space="preserve"> own worth and that of others. </w:t>
            </w:r>
          </w:p>
          <w:p w:rsidR="00042106" w:rsidRPr="00295BA5" w:rsidRDefault="00295BA5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express </w:t>
            </w:r>
            <w:r w:rsidR="00B22270">
              <w:rPr>
                <w:sz w:val="16"/>
              </w:rPr>
              <w:t>my</w:t>
            </w:r>
            <w:r w:rsidRPr="00295BA5">
              <w:rPr>
                <w:sz w:val="16"/>
              </w:rPr>
              <w:t xml:space="preserve"> views confidently and listen to and show respect for the views of others.</w:t>
            </w:r>
          </w:p>
        </w:tc>
        <w:tc>
          <w:tcPr>
            <w:tcW w:w="1834" w:type="dxa"/>
            <w:shd w:val="clear" w:color="auto" w:fill="auto"/>
          </w:tcPr>
          <w:p w:rsidR="00295BA5" w:rsidRDefault="00295BA5" w:rsidP="00FD1ED6">
            <w:pPr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express </w:t>
            </w:r>
            <w:r w:rsidR="00B22270">
              <w:rPr>
                <w:sz w:val="16"/>
              </w:rPr>
              <w:t>my</w:t>
            </w:r>
            <w:r w:rsidRPr="00295BA5">
              <w:rPr>
                <w:sz w:val="16"/>
              </w:rPr>
              <w:t xml:space="preserve"> views confidently and listen to and show respect for the views of others. </w:t>
            </w:r>
          </w:p>
          <w:p w:rsidR="00042106" w:rsidRPr="00295BA5" w:rsidRDefault="00295BA5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know what a friend is and does and how to cope with some friendship problems.</w:t>
            </w:r>
          </w:p>
        </w:tc>
        <w:tc>
          <w:tcPr>
            <w:tcW w:w="1833" w:type="dxa"/>
            <w:shd w:val="clear" w:color="auto" w:fill="auto"/>
          </w:tcPr>
          <w:p w:rsidR="00295BA5" w:rsidRDefault="00295BA5" w:rsidP="00FD1ED6">
            <w:pPr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identify ways to face new challenges. </w:t>
            </w:r>
          </w:p>
          <w:p w:rsidR="00042106" w:rsidRPr="00295BA5" w:rsidRDefault="00295BA5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discuss some of the bodily and emotional changes at puberty, and can demonstrate some ways of dealing with these in a positive way. </w:t>
            </w: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discuss some of the bodily and emotional changes at puberty, and can demonstrate some ways of dealing with these in a positive way.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FD1ED6">
            <w:pPr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identify positive ways to face new challenges (for example the transition to secondary school). </w:t>
            </w:r>
          </w:p>
          <w:p w:rsidR="00295BA5" w:rsidRDefault="00295BA5" w:rsidP="00295BA5">
            <w:pPr>
              <w:ind w:left="33"/>
              <w:rPr>
                <w:sz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talk about a range of jobs, and explain how </w:t>
            </w: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</w:t>
            </w:r>
            <w:r>
              <w:rPr>
                <w:sz w:val="16"/>
              </w:rPr>
              <w:t>am</w:t>
            </w:r>
            <w:r w:rsidRPr="00295BA5">
              <w:rPr>
                <w:sz w:val="16"/>
              </w:rPr>
              <w:t xml:space="preserve"> develop</w:t>
            </w:r>
            <w:r>
              <w:rPr>
                <w:sz w:val="16"/>
              </w:rPr>
              <w:t>ing</w:t>
            </w:r>
            <w:r w:rsidRPr="00295BA5">
              <w:rPr>
                <w:sz w:val="16"/>
              </w:rPr>
              <w:t xml:space="preserve"> skills to work in the future. </w:t>
            </w:r>
          </w:p>
          <w:p w:rsidR="00042106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</w:rPr>
              <w:t>I</w:t>
            </w:r>
            <w:r w:rsidRPr="00295BA5">
              <w:rPr>
                <w:sz w:val="16"/>
              </w:rPr>
              <w:t xml:space="preserve"> can demonstrate how to look after and save money.</w:t>
            </w:r>
          </w:p>
        </w:tc>
      </w:tr>
      <w:tr w:rsidR="006F7BE4" w:rsidTr="00F616E7">
        <w:trPr>
          <w:cantSplit/>
          <w:trHeight w:val="340"/>
        </w:trPr>
        <w:tc>
          <w:tcPr>
            <w:tcW w:w="1112" w:type="dxa"/>
            <w:shd w:val="clear" w:color="auto" w:fill="auto"/>
          </w:tcPr>
          <w:p w:rsidR="00CE562F" w:rsidRPr="00F616E7" w:rsidRDefault="00F616E7" w:rsidP="00F616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16E7">
              <w:rPr>
                <w:b/>
                <w:color w:val="000000" w:themeColor="text1"/>
                <w:sz w:val="16"/>
                <w:szCs w:val="16"/>
              </w:rPr>
              <w:t>Health and Well being</w:t>
            </w:r>
          </w:p>
        </w:tc>
        <w:tc>
          <w:tcPr>
            <w:tcW w:w="1834" w:type="dxa"/>
            <w:shd w:val="clear" w:color="auto" w:fill="auto"/>
          </w:tcPr>
          <w:p w:rsidR="00412D04" w:rsidRPr="006E5A74" w:rsidRDefault="006E5A74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 w:rsidRPr="006E5A74">
              <w:rPr>
                <w:rFonts w:cstheme="minorHAnsi"/>
                <w:sz w:val="16"/>
                <w:szCs w:val="16"/>
              </w:rPr>
              <w:t xml:space="preserve">I know the importance of exercise and a heathy diet </w:t>
            </w:r>
          </w:p>
          <w:p w:rsidR="006E5A74" w:rsidRPr="002911DB" w:rsidRDefault="006E5A74" w:rsidP="00FD1ED6">
            <w:pPr>
              <w:ind w:left="33"/>
              <w:rPr>
                <w:rFonts w:cstheme="minorHAnsi"/>
                <w:sz w:val="12"/>
                <w:szCs w:val="16"/>
              </w:rPr>
            </w:pPr>
            <w:r w:rsidRPr="006E5A74">
              <w:rPr>
                <w:rFonts w:cstheme="minorHAnsi"/>
                <w:sz w:val="16"/>
                <w:szCs w:val="16"/>
              </w:rPr>
              <w:t xml:space="preserve">I can manage my own hygiene and personal care needs. 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explain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ways of keeping clean</w:t>
            </w:r>
          </w:p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 can name the </w:t>
            </w:r>
            <w:r w:rsidRPr="00295BA5">
              <w:rPr>
                <w:rFonts w:cstheme="minorHAnsi"/>
                <w:sz w:val="16"/>
                <w:szCs w:val="16"/>
              </w:rPr>
              <w:t>main parts of the body.</w:t>
            </w:r>
          </w:p>
          <w:p w:rsidR="00CE562F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explain that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people grow from young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to o</w:t>
            </w:r>
            <w:r>
              <w:rPr>
                <w:rFonts w:cstheme="minorHAnsi"/>
                <w:sz w:val="16"/>
                <w:szCs w:val="16"/>
              </w:rPr>
              <w:t>ld.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make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simple choices about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 xml:space="preserve">some aspects of </w:t>
            </w:r>
            <w:r>
              <w:rPr>
                <w:rFonts w:cstheme="minorHAnsi"/>
                <w:sz w:val="16"/>
                <w:szCs w:val="16"/>
              </w:rPr>
              <w:t xml:space="preserve">my </w:t>
            </w:r>
            <w:r w:rsidRPr="00295BA5">
              <w:rPr>
                <w:rFonts w:cstheme="minorHAnsi"/>
                <w:sz w:val="16"/>
                <w:szCs w:val="16"/>
              </w:rPr>
              <w:t>health and well-being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know what keeps</w:t>
            </w:r>
            <w:r>
              <w:rPr>
                <w:rFonts w:cstheme="minorHAnsi"/>
                <w:sz w:val="16"/>
                <w:szCs w:val="16"/>
              </w:rPr>
              <w:t xml:space="preserve"> me</w:t>
            </w:r>
            <w:r w:rsidRPr="00295BA5">
              <w:rPr>
                <w:rFonts w:cstheme="minorHAnsi"/>
                <w:sz w:val="16"/>
                <w:szCs w:val="16"/>
              </w:rPr>
              <w:t xml:space="preserve"> healthy.</w:t>
            </w:r>
          </w:p>
          <w:p w:rsidR="00CE562F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talk about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the harmful aspects of</w:t>
            </w:r>
            <w:r>
              <w:rPr>
                <w:rFonts w:cstheme="minorHAnsi"/>
                <w:sz w:val="16"/>
                <w:szCs w:val="16"/>
              </w:rPr>
              <w:t xml:space="preserve"> some household </w:t>
            </w:r>
            <w:r w:rsidRPr="00295BA5">
              <w:rPr>
                <w:rFonts w:cstheme="minorHAnsi"/>
                <w:sz w:val="16"/>
                <w:szCs w:val="16"/>
              </w:rPr>
              <w:t>products and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medicines,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describe ways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keeping safe in familiar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situations.</w:t>
            </w:r>
          </w:p>
        </w:tc>
        <w:tc>
          <w:tcPr>
            <w:tcW w:w="1833" w:type="dxa"/>
            <w:shd w:val="clear" w:color="auto" w:fill="auto"/>
          </w:tcPr>
          <w:p w:rsidR="00CE562F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make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choices about how to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develop healthy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lifestyles.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list the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commonly available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substances and drugs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that are legal and illegal,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can describe some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of the effects and risks of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these.</w:t>
            </w:r>
          </w:p>
          <w:p w:rsidR="00CE562F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understand when</w:t>
            </w:r>
            <w:r>
              <w:rPr>
                <w:rFonts w:cstheme="minorHAnsi"/>
                <w:sz w:val="16"/>
                <w:szCs w:val="16"/>
              </w:rPr>
              <w:t xml:space="preserve"> I</w:t>
            </w:r>
            <w:r w:rsidRPr="00295BA5">
              <w:rPr>
                <w:rFonts w:cstheme="minorHAnsi"/>
                <w:sz w:val="16"/>
                <w:szCs w:val="16"/>
              </w:rPr>
              <w:t xml:space="preserve"> should keep secrets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promises, and when</w:t>
            </w:r>
            <w:r>
              <w:rPr>
                <w:rFonts w:cstheme="minorHAnsi"/>
                <w:sz w:val="16"/>
                <w:szCs w:val="16"/>
              </w:rPr>
              <w:t xml:space="preserve"> I</w:t>
            </w:r>
            <w:r w:rsidRPr="00295BA5">
              <w:rPr>
                <w:rFonts w:cstheme="minorHAnsi"/>
                <w:sz w:val="16"/>
                <w:szCs w:val="16"/>
              </w:rPr>
              <w:t xml:space="preserve"> should tell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somebody about them.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33" w:type="dxa"/>
            <w:shd w:val="clear" w:color="auto" w:fill="auto"/>
          </w:tcPr>
          <w:p w:rsidR="00B22270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identify some</w:t>
            </w:r>
            <w:r w:rsidR="00B22270">
              <w:rPr>
                <w:rFonts w:cstheme="minorHAnsi"/>
                <w:sz w:val="16"/>
                <w:szCs w:val="16"/>
              </w:rPr>
              <w:t xml:space="preserve"> factors that affect emotional health and </w:t>
            </w:r>
            <w:r w:rsidRPr="00295BA5">
              <w:rPr>
                <w:rFonts w:cstheme="minorHAnsi"/>
                <w:sz w:val="16"/>
                <w:szCs w:val="16"/>
              </w:rPr>
              <w:t xml:space="preserve">well-being. </w:t>
            </w:r>
          </w:p>
          <w:p w:rsidR="00CE562F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identify and explain how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to manage the risks in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different familiar</w:t>
            </w:r>
            <w:r w:rsidR="00B22270">
              <w:rPr>
                <w:rFonts w:cstheme="minorHAnsi"/>
                <w:sz w:val="16"/>
                <w:szCs w:val="16"/>
              </w:rPr>
              <w:t xml:space="preserve"> situations.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can make judgements and decisions and can list </w:t>
            </w:r>
            <w:r w:rsidRPr="00295BA5">
              <w:rPr>
                <w:rFonts w:cstheme="minorHAnsi"/>
                <w:sz w:val="16"/>
                <w:szCs w:val="16"/>
              </w:rPr>
              <w:t>some ways of resisting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negative peer pressure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around issues affecting</w:t>
            </w:r>
            <w:r w:rsidR="00B22270">
              <w:rPr>
                <w:rFonts w:cstheme="minorHAnsi"/>
                <w:sz w:val="16"/>
                <w:szCs w:val="16"/>
              </w:rPr>
              <w:t xml:space="preserve"> my</w:t>
            </w:r>
            <w:r w:rsidRPr="00295BA5">
              <w:rPr>
                <w:rFonts w:cstheme="minorHAnsi"/>
                <w:sz w:val="16"/>
                <w:szCs w:val="16"/>
              </w:rPr>
              <w:t xml:space="preserve"> health and wellbeing.</w:t>
            </w:r>
          </w:p>
          <w:p w:rsidR="00CE562F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list the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commonly available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substances and drugs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that are legal and illegal,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can describe some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of the effects and risks of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these.</w:t>
            </w:r>
          </w:p>
        </w:tc>
      </w:tr>
      <w:tr w:rsidR="006F7BE4" w:rsidTr="00F616E7">
        <w:trPr>
          <w:cantSplit/>
          <w:trHeight w:val="340"/>
        </w:trPr>
        <w:tc>
          <w:tcPr>
            <w:tcW w:w="1112" w:type="dxa"/>
            <w:shd w:val="clear" w:color="auto" w:fill="auto"/>
          </w:tcPr>
          <w:p w:rsidR="00CB109E" w:rsidRPr="00F616E7" w:rsidRDefault="00F616E7" w:rsidP="00F616E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616E7">
              <w:rPr>
                <w:b/>
                <w:color w:val="000000" w:themeColor="text1"/>
                <w:sz w:val="16"/>
                <w:szCs w:val="16"/>
              </w:rPr>
              <w:lastRenderedPageBreak/>
              <w:t>Living in the wider world</w:t>
            </w:r>
          </w:p>
        </w:tc>
        <w:tc>
          <w:tcPr>
            <w:tcW w:w="1834" w:type="dxa"/>
            <w:shd w:val="clear" w:color="auto" w:fill="auto"/>
          </w:tcPr>
          <w:p w:rsidR="00CB109E" w:rsidRDefault="006E5A74" w:rsidP="00FD1ED6">
            <w:pPr>
              <w:ind w:left="33"/>
              <w:rPr>
                <w:rFonts w:cstheme="minorHAnsi"/>
                <w:sz w:val="16"/>
                <w:szCs w:val="16"/>
              </w:rPr>
            </w:pPr>
            <w:r w:rsidRPr="006E5A74">
              <w:rPr>
                <w:rFonts w:cstheme="minorHAnsi"/>
                <w:sz w:val="16"/>
                <w:szCs w:val="16"/>
              </w:rPr>
              <w:t xml:space="preserve">I can play cooperatively with others. </w:t>
            </w:r>
          </w:p>
          <w:p w:rsidR="00B340BE" w:rsidRPr="00B340BE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s</w:t>
            </w:r>
            <w:r w:rsidRPr="00B340BE">
              <w:rPr>
                <w:rFonts w:cstheme="minorHAnsi"/>
                <w:sz w:val="16"/>
                <w:szCs w:val="16"/>
              </w:rPr>
              <w:t>ay why they like some activities.</w:t>
            </w:r>
          </w:p>
          <w:p w:rsidR="00B340BE" w:rsidRPr="00B340BE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s</w:t>
            </w:r>
            <w:r w:rsidRPr="00B340BE">
              <w:rPr>
                <w:rFonts w:cstheme="minorHAnsi"/>
                <w:sz w:val="16"/>
                <w:szCs w:val="16"/>
              </w:rPr>
              <w:t>peak in familiar group.</w:t>
            </w:r>
          </w:p>
          <w:p w:rsidR="00B340BE" w:rsidRPr="00B340BE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c</w:t>
            </w:r>
            <w:r w:rsidRPr="00B340BE">
              <w:rPr>
                <w:rFonts w:cstheme="minorHAnsi"/>
                <w:sz w:val="16"/>
                <w:szCs w:val="16"/>
              </w:rPr>
              <w:t>hoose resources for activities.</w:t>
            </w:r>
          </w:p>
          <w:p w:rsidR="00B340BE" w:rsidRPr="006E5A74" w:rsidRDefault="00B340BE" w:rsidP="00B340B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 can a</w:t>
            </w:r>
            <w:r w:rsidRPr="00B340BE">
              <w:rPr>
                <w:rFonts w:cstheme="minorHAnsi"/>
                <w:sz w:val="16"/>
                <w:szCs w:val="16"/>
              </w:rPr>
              <w:t>sk for support.</w:t>
            </w:r>
          </w:p>
          <w:p w:rsidR="006E5A74" w:rsidRPr="00FD1ED6" w:rsidRDefault="006E5A74" w:rsidP="00FD1ED6">
            <w:pPr>
              <w:ind w:left="33"/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295BA5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explain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different ways that family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friends should care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for one another.</w:t>
            </w:r>
          </w:p>
          <w:p w:rsidR="00CB109E" w:rsidRPr="00295BA5" w:rsidRDefault="00CB109E" w:rsidP="00FD1ED6">
            <w:pPr>
              <w:ind w:left="3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can recognise </w:t>
            </w:r>
            <w:r w:rsidRPr="00295BA5">
              <w:rPr>
                <w:rFonts w:cstheme="minorHAnsi"/>
                <w:sz w:val="16"/>
                <w:szCs w:val="16"/>
              </w:rPr>
              <w:t>that bullying is wrong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and can list some ways</w:t>
            </w:r>
            <w:r w:rsidR="00B22270">
              <w:rPr>
                <w:rFonts w:cstheme="minorHAnsi"/>
                <w:sz w:val="16"/>
                <w:szCs w:val="16"/>
              </w:rPr>
              <w:t xml:space="preserve"> to get help in dealing </w:t>
            </w:r>
            <w:r w:rsidRPr="00295BA5">
              <w:rPr>
                <w:rFonts w:cstheme="minorHAnsi"/>
                <w:sz w:val="16"/>
                <w:szCs w:val="16"/>
              </w:rPr>
              <w:t>with it.</w:t>
            </w:r>
          </w:p>
          <w:p w:rsidR="00B22270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recognise the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 xml:space="preserve">effect of </w:t>
            </w:r>
            <w:r w:rsidR="00B22270">
              <w:rPr>
                <w:rFonts w:cstheme="minorHAnsi"/>
                <w:sz w:val="16"/>
                <w:szCs w:val="16"/>
              </w:rPr>
              <w:t xml:space="preserve">my behaviour </w:t>
            </w:r>
            <w:r w:rsidRPr="00295BA5">
              <w:rPr>
                <w:rFonts w:cstheme="minorHAnsi"/>
                <w:sz w:val="16"/>
                <w:szCs w:val="16"/>
              </w:rPr>
              <w:t>on other people, and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can cooperate with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others (for example by</w:t>
            </w:r>
            <w:r w:rsidR="00B22270">
              <w:rPr>
                <w:rFonts w:cstheme="minorHAnsi"/>
                <w:sz w:val="16"/>
                <w:szCs w:val="16"/>
              </w:rPr>
              <w:t xml:space="preserve"> playing and working with friends or classmates).</w:t>
            </w:r>
          </w:p>
          <w:p w:rsidR="00CB109E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identify and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respect differences and</w:t>
            </w:r>
            <w:r w:rsidR="00B22270">
              <w:rPr>
                <w:rFonts w:cstheme="minorHAnsi"/>
                <w:sz w:val="16"/>
                <w:szCs w:val="16"/>
              </w:rPr>
              <w:t xml:space="preserve"> similarities between people.</w:t>
            </w:r>
          </w:p>
        </w:tc>
        <w:tc>
          <w:tcPr>
            <w:tcW w:w="1833" w:type="dxa"/>
            <w:shd w:val="clear" w:color="auto" w:fill="auto"/>
          </w:tcPr>
          <w:p w:rsidR="00295BA5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explain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 xml:space="preserve">how </w:t>
            </w:r>
            <w:r w:rsidR="00B22270">
              <w:rPr>
                <w:rFonts w:cstheme="minorHAnsi"/>
                <w:sz w:val="16"/>
                <w:szCs w:val="16"/>
              </w:rPr>
              <w:t>my</w:t>
            </w:r>
            <w:r w:rsidRPr="00295BA5">
              <w:rPr>
                <w:rFonts w:cstheme="minorHAnsi"/>
                <w:sz w:val="16"/>
                <w:szCs w:val="16"/>
              </w:rPr>
              <w:t xml:space="preserve"> actions have</w:t>
            </w:r>
            <w:r w:rsidR="00B22270">
              <w:rPr>
                <w:rFonts w:cstheme="minorHAnsi"/>
                <w:sz w:val="16"/>
                <w:szCs w:val="16"/>
              </w:rPr>
              <w:t xml:space="preserve"> consequences for </w:t>
            </w:r>
            <w:r w:rsidRPr="00295BA5">
              <w:rPr>
                <w:rFonts w:cstheme="minorHAnsi"/>
                <w:sz w:val="16"/>
                <w:szCs w:val="16"/>
              </w:rPr>
              <w:t>themselves and others.</w:t>
            </w:r>
          </w:p>
          <w:p w:rsidR="00295BA5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can describe the </w:t>
            </w:r>
            <w:r w:rsidRPr="00295BA5">
              <w:rPr>
                <w:rFonts w:cstheme="minorHAnsi"/>
                <w:sz w:val="16"/>
                <w:szCs w:val="16"/>
              </w:rPr>
              <w:t>nat</w:t>
            </w:r>
            <w:r w:rsidR="00B22270">
              <w:rPr>
                <w:rFonts w:cstheme="minorHAnsi"/>
                <w:sz w:val="16"/>
                <w:szCs w:val="16"/>
              </w:rPr>
              <w:t xml:space="preserve">ure and </w:t>
            </w:r>
            <w:r w:rsidRPr="00295BA5">
              <w:rPr>
                <w:rFonts w:cstheme="minorHAnsi"/>
                <w:sz w:val="16"/>
                <w:szCs w:val="16"/>
              </w:rPr>
              <w:t>consequences of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bullying, and can express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ways of responding to it.</w:t>
            </w:r>
          </w:p>
          <w:p w:rsidR="00CB109E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show how </w:t>
            </w: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care for the environment </w:t>
            </w:r>
            <w:r w:rsidRPr="00295BA5">
              <w:rPr>
                <w:rFonts w:cstheme="minorHAnsi"/>
                <w:sz w:val="16"/>
                <w:szCs w:val="16"/>
              </w:rPr>
              <w:t>(e.g. animals and school</w:t>
            </w:r>
            <w:r w:rsidR="00B22270">
              <w:rPr>
                <w:rFonts w:cstheme="minorHAnsi"/>
                <w:sz w:val="16"/>
                <w:szCs w:val="16"/>
              </w:rPr>
              <w:t xml:space="preserve"> grounds)</w:t>
            </w:r>
          </w:p>
        </w:tc>
        <w:tc>
          <w:tcPr>
            <w:tcW w:w="1834" w:type="dxa"/>
            <w:shd w:val="clear" w:color="auto" w:fill="auto"/>
          </w:tcPr>
          <w:p w:rsidR="00295BA5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describe the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nature and</w:t>
            </w:r>
            <w:r w:rsidR="00B22270">
              <w:rPr>
                <w:rFonts w:cstheme="minorHAnsi"/>
                <w:sz w:val="16"/>
                <w:szCs w:val="16"/>
              </w:rPr>
              <w:t xml:space="preserve"> </w:t>
            </w:r>
            <w:r w:rsidRPr="00295BA5">
              <w:rPr>
                <w:rFonts w:cstheme="minorHAnsi"/>
                <w:sz w:val="16"/>
                <w:szCs w:val="16"/>
              </w:rPr>
              <w:t>consequences of</w:t>
            </w:r>
            <w:r w:rsidR="00B22270">
              <w:rPr>
                <w:rFonts w:cstheme="minorHAnsi"/>
                <w:sz w:val="16"/>
                <w:szCs w:val="16"/>
              </w:rPr>
              <w:t xml:space="preserve"> bullying, and can express ways of responding to </w:t>
            </w:r>
            <w:r w:rsidRPr="00295BA5">
              <w:rPr>
                <w:rFonts w:cstheme="minorHAnsi"/>
                <w:sz w:val="16"/>
                <w:szCs w:val="16"/>
              </w:rPr>
              <w:t>it.</w:t>
            </w:r>
          </w:p>
          <w:p w:rsidR="00CB109E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can identify different types of relationship (for example marriage or friendships), and can show ways to maintain good relationships (for example listening, supporting, caring).</w:t>
            </w:r>
          </w:p>
        </w:tc>
        <w:tc>
          <w:tcPr>
            <w:tcW w:w="1833" w:type="dxa"/>
            <w:shd w:val="clear" w:color="auto" w:fill="auto"/>
          </w:tcPr>
          <w:p w:rsidR="00CB109E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="00B22270">
              <w:rPr>
                <w:rFonts w:cstheme="minorHAnsi"/>
                <w:sz w:val="16"/>
                <w:szCs w:val="16"/>
              </w:rPr>
              <w:t xml:space="preserve"> can respond to, or challenge, negative behaviours such as stereotyping and aggression.</w:t>
            </w:r>
          </w:p>
        </w:tc>
        <w:tc>
          <w:tcPr>
            <w:tcW w:w="1834" w:type="dxa"/>
            <w:shd w:val="clear" w:color="auto" w:fill="auto"/>
          </w:tcPr>
          <w:p w:rsidR="00CB109E" w:rsidRPr="00295BA5" w:rsidRDefault="00295BA5" w:rsidP="00B22270">
            <w:pPr>
              <w:ind w:left="33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  <w:r w:rsidRPr="00295BA5">
              <w:rPr>
                <w:rFonts w:cstheme="minorHAnsi"/>
                <w:sz w:val="16"/>
                <w:szCs w:val="16"/>
              </w:rPr>
              <w:t xml:space="preserve"> can describe some</w:t>
            </w:r>
            <w:r w:rsidR="00B22270">
              <w:rPr>
                <w:rFonts w:cstheme="minorHAnsi"/>
                <w:sz w:val="16"/>
                <w:szCs w:val="16"/>
              </w:rPr>
              <w:t xml:space="preserve"> of the different beliefs and values in society, and can demonstrate respect and tolerance towards people different </w:t>
            </w:r>
            <w:r w:rsidRPr="00295BA5">
              <w:rPr>
                <w:rFonts w:cstheme="minorHAnsi"/>
                <w:sz w:val="16"/>
                <w:szCs w:val="16"/>
              </w:rPr>
              <w:t>from themselves.</w:t>
            </w:r>
          </w:p>
        </w:tc>
      </w:tr>
    </w:tbl>
    <w:p w:rsidR="00CE562F" w:rsidRDefault="00CE562F" w:rsidP="000707E7">
      <w:pPr>
        <w:spacing w:after="0"/>
        <w:jc w:val="center"/>
        <w:rPr>
          <w:b/>
          <w:sz w:val="30"/>
          <w:szCs w:val="30"/>
        </w:rPr>
      </w:pPr>
    </w:p>
    <w:sectPr w:rsidR="00CE562F" w:rsidSect="00B31FEF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F5" w:rsidRDefault="006443F5" w:rsidP="00B31FEF">
      <w:pPr>
        <w:spacing w:after="0" w:line="240" w:lineRule="auto"/>
      </w:pPr>
      <w:r>
        <w:separator/>
      </w:r>
    </w:p>
  </w:endnote>
  <w:end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0C" w:rsidRDefault="004C730C">
    <w:pPr>
      <w:pStyle w:val="Footer"/>
    </w:pPr>
    <w:r>
      <w:t>Charing CEP School Progression in Skills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F5" w:rsidRDefault="006443F5" w:rsidP="00B31FEF">
      <w:pPr>
        <w:spacing w:after="0" w:line="240" w:lineRule="auto"/>
      </w:pPr>
      <w:r>
        <w:separator/>
      </w:r>
    </w:p>
  </w:footnote>
  <w:footnote w:type="continuationSeparator" w:id="0">
    <w:p w:rsidR="006443F5" w:rsidRDefault="006443F5" w:rsidP="00B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3F5" w:rsidRDefault="004C730C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 wp14:anchorId="4D95EF5E" wp14:editId="57D5F83F">
          <wp:extent cx="658906" cy="658906"/>
          <wp:effectExtent l="0" t="0" r="8255" b="8255"/>
          <wp:docPr id="2" name="Picture 2" descr="Charing CE Primary School – Unlocking every child's ability to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ring CE Primary School – Unlocking every child's ability to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00" cy="66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F74"/>
    <w:multiLevelType w:val="hybridMultilevel"/>
    <w:tmpl w:val="4B961082"/>
    <w:lvl w:ilvl="0" w:tplc="A71C79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0477"/>
    <w:multiLevelType w:val="hybridMultilevel"/>
    <w:tmpl w:val="700CE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A7A5B"/>
    <w:multiLevelType w:val="hybridMultilevel"/>
    <w:tmpl w:val="8A289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7952"/>
    <w:multiLevelType w:val="hybridMultilevel"/>
    <w:tmpl w:val="B6AA3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520CF"/>
    <w:multiLevelType w:val="hybridMultilevel"/>
    <w:tmpl w:val="E92E4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EAD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E96524"/>
    <w:multiLevelType w:val="hybridMultilevel"/>
    <w:tmpl w:val="477A8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23695"/>
    <w:multiLevelType w:val="hybridMultilevel"/>
    <w:tmpl w:val="757A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3838"/>
    <w:multiLevelType w:val="hybridMultilevel"/>
    <w:tmpl w:val="023C00DC"/>
    <w:lvl w:ilvl="0" w:tplc="A71C79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92C1D"/>
    <w:multiLevelType w:val="hybridMultilevel"/>
    <w:tmpl w:val="2C6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D08D3"/>
    <w:multiLevelType w:val="hybridMultilevel"/>
    <w:tmpl w:val="4078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059D6"/>
    <w:multiLevelType w:val="hybridMultilevel"/>
    <w:tmpl w:val="67A237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842DF"/>
    <w:multiLevelType w:val="hybridMultilevel"/>
    <w:tmpl w:val="515CBCCE"/>
    <w:lvl w:ilvl="0" w:tplc="A71C79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66BFD"/>
    <w:multiLevelType w:val="hybridMultilevel"/>
    <w:tmpl w:val="275C74C6"/>
    <w:lvl w:ilvl="0" w:tplc="A71C79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83E1E"/>
    <w:multiLevelType w:val="hybridMultilevel"/>
    <w:tmpl w:val="8E6AF8B0"/>
    <w:lvl w:ilvl="0" w:tplc="A71C79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2B79C2"/>
    <w:multiLevelType w:val="hybridMultilevel"/>
    <w:tmpl w:val="22CC3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C644A3"/>
    <w:multiLevelType w:val="hybridMultilevel"/>
    <w:tmpl w:val="43269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C588E"/>
    <w:multiLevelType w:val="hybridMultilevel"/>
    <w:tmpl w:val="1A9C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60BE3"/>
    <w:multiLevelType w:val="hybridMultilevel"/>
    <w:tmpl w:val="69E28C10"/>
    <w:lvl w:ilvl="0" w:tplc="A71C792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2"/>
  </w:num>
  <w:num w:numId="12">
    <w:abstractNumId w:val="17"/>
  </w:num>
  <w:num w:numId="13">
    <w:abstractNumId w:val="11"/>
  </w:num>
  <w:num w:numId="14">
    <w:abstractNumId w:val="0"/>
  </w:num>
  <w:num w:numId="15">
    <w:abstractNumId w:val="13"/>
  </w:num>
  <w:num w:numId="16">
    <w:abstractNumId w:val="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E7"/>
    <w:rsid w:val="00042106"/>
    <w:rsid w:val="000707E7"/>
    <w:rsid w:val="00096FFF"/>
    <w:rsid w:val="00097196"/>
    <w:rsid w:val="000B6CD4"/>
    <w:rsid w:val="000C5021"/>
    <w:rsid w:val="000E3194"/>
    <w:rsid w:val="002022AF"/>
    <w:rsid w:val="0022114B"/>
    <w:rsid w:val="00222853"/>
    <w:rsid w:val="002911DB"/>
    <w:rsid w:val="00295BA5"/>
    <w:rsid w:val="00412D04"/>
    <w:rsid w:val="00421F15"/>
    <w:rsid w:val="00461843"/>
    <w:rsid w:val="004730D6"/>
    <w:rsid w:val="004A668C"/>
    <w:rsid w:val="004C730C"/>
    <w:rsid w:val="004C75D9"/>
    <w:rsid w:val="00550CDF"/>
    <w:rsid w:val="005904CF"/>
    <w:rsid w:val="005E6FF5"/>
    <w:rsid w:val="006443F5"/>
    <w:rsid w:val="006933F4"/>
    <w:rsid w:val="006A3E95"/>
    <w:rsid w:val="006B70F3"/>
    <w:rsid w:val="006E5A74"/>
    <w:rsid w:val="006F7BE4"/>
    <w:rsid w:val="007154FE"/>
    <w:rsid w:val="007343DF"/>
    <w:rsid w:val="00755FA8"/>
    <w:rsid w:val="0078057F"/>
    <w:rsid w:val="00794E35"/>
    <w:rsid w:val="007B576B"/>
    <w:rsid w:val="007C5765"/>
    <w:rsid w:val="008753E4"/>
    <w:rsid w:val="0098317A"/>
    <w:rsid w:val="009B2993"/>
    <w:rsid w:val="009D5D6C"/>
    <w:rsid w:val="00AF662F"/>
    <w:rsid w:val="00B07148"/>
    <w:rsid w:val="00B17BDD"/>
    <w:rsid w:val="00B22270"/>
    <w:rsid w:val="00B31FEF"/>
    <w:rsid w:val="00B340BE"/>
    <w:rsid w:val="00B81183"/>
    <w:rsid w:val="00B834CA"/>
    <w:rsid w:val="00B85A09"/>
    <w:rsid w:val="00BC79A6"/>
    <w:rsid w:val="00C07304"/>
    <w:rsid w:val="00C74AE4"/>
    <w:rsid w:val="00C947E5"/>
    <w:rsid w:val="00CB109E"/>
    <w:rsid w:val="00CD5CC8"/>
    <w:rsid w:val="00CE562F"/>
    <w:rsid w:val="00D81704"/>
    <w:rsid w:val="00DB5D96"/>
    <w:rsid w:val="00F47D1D"/>
    <w:rsid w:val="00F616E7"/>
    <w:rsid w:val="00FD1ED6"/>
    <w:rsid w:val="00FF59D4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940EB2C1-EEA9-4F7C-9EC9-AEFFA29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FEF"/>
  </w:style>
  <w:style w:type="paragraph" w:styleId="Footer">
    <w:name w:val="footer"/>
    <w:basedOn w:val="Normal"/>
    <w:link w:val="FooterChar"/>
    <w:uiPriority w:val="99"/>
    <w:unhideWhenUsed/>
    <w:rsid w:val="00B3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FEF"/>
  </w:style>
  <w:style w:type="paragraph" w:styleId="FootnoteText">
    <w:name w:val="footnote text"/>
    <w:basedOn w:val="Normal"/>
    <w:link w:val="FootnoteTextChar"/>
    <w:rsid w:val="0009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71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834CA"/>
    <w:pPr>
      <w:ind w:left="720"/>
      <w:contextualSpacing/>
    </w:pPr>
  </w:style>
  <w:style w:type="paragraph" w:customStyle="1" w:styleId="Default">
    <w:name w:val="Default"/>
    <w:rsid w:val="006F7B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06354-8AE7-47C6-AE93-2FD4C83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500A37A8</Template>
  <TotalTime>0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"RFlack" RFlack</dc:creator>
  <cp:keywords/>
  <dc:description/>
  <cp:lastModifiedBy>Tom Bird</cp:lastModifiedBy>
  <cp:revision>3</cp:revision>
  <dcterms:created xsi:type="dcterms:W3CDTF">2020-05-20T20:29:00Z</dcterms:created>
  <dcterms:modified xsi:type="dcterms:W3CDTF">2020-07-16T12:13:00Z</dcterms:modified>
</cp:coreProperties>
</file>