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3A05" w14:textId="77777777"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14:paraId="04568FC7" w14:textId="77777777" w:rsidR="00EF1B4F" w:rsidRPr="008B5522" w:rsidRDefault="00EF1B4F" w:rsidP="00EF1B4F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8B5522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14:paraId="07D6867C" w14:textId="77777777" w:rsidR="00EF1B4F" w:rsidRPr="008B5522" w:rsidRDefault="00EF1B4F" w:rsidP="00EF1B4F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8B5522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p w14:paraId="76DDC165" w14:textId="33300286" w:rsid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</w:p>
    <w:p w14:paraId="53DD9782" w14:textId="77777777" w:rsidR="00EF1B4F" w:rsidRPr="004C730C" w:rsidRDefault="00EF1B4F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  <w:bookmarkStart w:id="0" w:name="_GoBack"/>
      <w:bookmarkEnd w:id="0"/>
    </w:p>
    <w:p w14:paraId="345131F5" w14:textId="77777777"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257319F3" wp14:editId="4BB74915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65DFF" w14:textId="77777777" w:rsidR="004C730C" w:rsidRP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14:paraId="6B80B8E1" w14:textId="77777777"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of Skills Document</w:t>
      </w:r>
    </w:p>
    <w:p w14:paraId="44418740" w14:textId="77777777" w:rsidR="004C730C" w:rsidRDefault="004C730C" w:rsidP="00CE562F">
      <w:pPr>
        <w:spacing w:after="0"/>
        <w:jc w:val="center"/>
        <w:rPr>
          <w:b/>
          <w:sz w:val="30"/>
          <w:szCs w:val="30"/>
        </w:rPr>
      </w:pPr>
    </w:p>
    <w:p w14:paraId="20EE714D" w14:textId="6C444D8B" w:rsidR="00CE562F" w:rsidRPr="009F6AA3" w:rsidRDefault="00CE562F" w:rsidP="00CE562F">
      <w:pPr>
        <w:spacing w:after="0"/>
        <w:jc w:val="center"/>
        <w:rPr>
          <w:b/>
          <w:sz w:val="30"/>
          <w:szCs w:val="30"/>
        </w:rPr>
      </w:pPr>
      <w:r w:rsidRPr="009F6AA3">
        <w:rPr>
          <w:b/>
          <w:sz w:val="30"/>
          <w:szCs w:val="30"/>
        </w:rPr>
        <w:t xml:space="preserve">Progression of </w:t>
      </w:r>
      <w:r w:rsidR="004C730C">
        <w:rPr>
          <w:b/>
          <w:sz w:val="30"/>
          <w:szCs w:val="30"/>
        </w:rPr>
        <w:t xml:space="preserve">Skills in </w:t>
      </w:r>
      <w:r w:rsidR="00155007">
        <w:rPr>
          <w:b/>
          <w:sz w:val="30"/>
          <w:szCs w:val="30"/>
        </w:rPr>
        <w:t>History</w:t>
      </w:r>
    </w:p>
    <w:p w14:paraId="767D62A6" w14:textId="77777777" w:rsidR="00CE562F" w:rsidRDefault="00CE562F" w:rsidP="00CE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1831"/>
        <w:gridCol w:w="1843"/>
        <w:gridCol w:w="1984"/>
        <w:gridCol w:w="1843"/>
        <w:gridCol w:w="1985"/>
        <w:gridCol w:w="1984"/>
        <w:gridCol w:w="1904"/>
      </w:tblGrid>
      <w:tr w:rsidR="00155007" w14:paraId="4D493AF5" w14:textId="77777777" w:rsidTr="00307636">
        <w:tc>
          <w:tcPr>
            <w:tcW w:w="574" w:type="dxa"/>
            <w:shd w:val="clear" w:color="auto" w:fill="0070C0"/>
          </w:tcPr>
          <w:p w14:paraId="3BCEB92E" w14:textId="77777777" w:rsidR="00155007" w:rsidRPr="009F6AA3" w:rsidRDefault="00155007" w:rsidP="00307636">
            <w:pPr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0070C0"/>
          </w:tcPr>
          <w:p w14:paraId="04A2F6DA" w14:textId="77777777" w:rsidR="00155007" w:rsidRPr="009F6AA3" w:rsidRDefault="00155007" w:rsidP="003076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R</w:t>
            </w:r>
          </w:p>
        </w:tc>
        <w:tc>
          <w:tcPr>
            <w:tcW w:w="1843" w:type="dxa"/>
            <w:shd w:val="clear" w:color="auto" w:fill="0070C0"/>
          </w:tcPr>
          <w:p w14:paraId="7AE4B433" w14:textId="77777777" w:rsidR="00155007" w:rsidRPr="009F6AA3" w:rsidRDefault="00155007" w:rsidP="003076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984" w:type="dxa"/>
            <w:shd w:val="clear" w:color="auto" w:fill="0070C0"/>
          </w:tcPr>
          <w:p w14:paraId="32E212C5" w14:textId="77777777" w:rsidR="00155007" w:rsidRPr="009F6AA3" w:rsidRDefault="00155007" w:rsidP="003076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843" w:type="dxa"/>
            <w:shd w:val="clear" w:color="auto" w:fill="0070C0"/>
          </w:tcPr>
          <w:p w14:paraId="25F6EE5A" w14:textId="77777777" w:rsidR="00155007" w:rsidRPr="009F6AA3" w:rsidRDefault="00155007" w:rsidP="003076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985" w:type="dxa"/>
            <w:shd w:val="clear" w:color="auto" w:fill="0070C0"/>
          </w:tcPr>
          <w:p w14:paraId="0D22C3EC" w14:textId="77777777" w:rsidR="00155007" w:rsidRPr="009F6AA3" w:rsidRDefault="00155007" w:rsidP="003076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984" w:type="dxa"/>
            <w:shd w:val="clear" w:color="auto" w:fill="0070C0"/>
          </w:tcPr>
          <w:p w14:paraId="09C2E451" w14:textId="77777777" w:rsidR="00155007" w:rsidRPr="009F6AA3" w:rsidRDefault="00155007" w:rsidP="003076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904" w:type="dxa"/>
            <w:shd w:val="clear" w:color="auto" w:fill="0070C0"/>
          </w:tcPr>
          <w:p w14:paraId="14BDB804" w14:textId="77777777" w:rsidR="00155007" w:rsidRPr="009F6AA3" w:rsidRDefault="00155007" w:rsidP="0030763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155007" w14:paraId="002B5008" w14:textId="77777777" w:rsidTr="00307636">
        <w:trPr>
          <w:cantSplit/>
          <w:trHeight w:val="1134"/>
        </w:trPr>
        <w:tc>
          <w:tcPr>
            <w:tcW w:w="574" w:type="dxa"/>
            <w:shd w:val="clear" w:color="auto" w:fill="0070C0"/>
            <w:textDirection w:val="btLr"/>
          </w:tcPr>
          <w:p w14:paraId="0D67AA1D" w14:textId="77777777" w:rsidR="00155007" w:rsidRPr="009F6AA3" w:rsidRDefault="00155007" w:rsidP="00307636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Chronology</w:t>
            </w:r>
          </w:p>
        </w:tc>
        <w:tc>
          <w:tcPr>
            <w:tcW w:w="1831" w:type="dxa"/>
          </w:tcPr>
          <w:p w14:paraId="36CE1D22" w14:textId="49F3CF78" w:rsidR="000A4E0E" w:rsidRPr="00D2211E" w:rsidRDefault="000A4E0E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differentiate between the past and the present.</w:t>
            </w:r>
          </w:p>
          <w:p w14:paraId="576FADFD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39350040" w14:textId="77777777" w:rsidR="000A4E0E" w:rsidRDefault="000A4E0E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past and present in their own lives and the lives of family members.</w:t>
            </w:r>
          </w:p>
          <w:p w14:paraId="00A0F064" w14:textId="77777777" w:rsidR="000A4E0E" w:rsidRDefault="000A4E0E" w:rsidP="00307636">
            <w:pPr>
              <w:rPr>
                <w:sz w:val="20"/>
                <w:szCs w:val="20"/>
              </w:rPr>
            </w:pPr>
          </w:p>
          <w:p w14:paraId="6BEC9275" w14:textId="6DBB8717" w:rsidR="000A4E0E" w:rsidRDefault="000A4E0E" w:rsidP="000A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Orders and sequences familiar events Understand how a day is structured e.g. morning, afternoon, evening, night time etc.</w:t>
            </w:r>
          </w:p>
          <w:p w14:paraId="5F42FFDC" w14:textId="645D1B83" w:rsidR="000A4E0E" w:rsidRPr="00D2211E" w:rsidRDefault="000A4E0E" w:rsidP="003076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5E8D7D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Sequence events or objects in chronological order</w:t>
            </w:r>
          </w:p>
          <w:p w14:paraId="4E66C3D5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773B0E6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Sequence artefacts closer together in time</w:t>
            </w:r>
          </w:p>
          <w:p w14:paraId="0C563E53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63A1B6AA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Sequence events, photos etc from different periods of their life</w:t>
            </w:r>
          </w:p>
          <w:p w14:paraId="4DE980A8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11F99243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Describe memories of key events in lives</w:t>
            </w:r>
          </w:p>
        </w:tc>
        <w:tc>
          <w:tcPr>
            <w:tcW w:w="1843" w:type="dxa"/>
          </w:tcPr>
          <w:p w14:paraId="2E6CD707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Place the time studied on a time line</w:t>
            </w:r>
          </w:p>
          <w:p w14:paraId="2081F459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3487B4C7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 xml:space="preserve">Sequence events or artefacts </w:t>
            </w:r>
          </w:p>
          <w:p w14:paraId="552F03D8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07B34F3D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Use dates related to the passing of time</w:t>
            </w:r>
          </w:p>
        </w:tc>
        <w:tc>
          <w:tcPr>
            <w:tcW w:w="1985" w:type="dxa"/>
          </w:tcPr>
          <w:p w14:paraId="04F37B81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 xml:space="preserve">Place events from period studied on a time line </w:t>
            </w:r>
          </w:p>
          <w:p w14:paraId="0BD5BB04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21742FF1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Use terms related to the period and begin to date events</w:t>
            </w:r>
          </w:p>
          <w:p w14:paraId="015FFFD4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5AE6223C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Understand more complex terms e.g. BCE/AD</w:t>
            </w:r>
          </w:p>
        </w:tc>
        <w:tc>
          <w:tcPr>
            <w:tcW w:w="1984" w:type="dxa"/>
          </w:tcPr>
          <w:p w14:paraId="49BC36CF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Place current study on time line in relation to other studies</w:t>
            </w:r>
          </w:p>
          <w:p w14:paraId="548F6E6D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1D8C3387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 xml:space="preserve">Know and sequence key events of time studied </w:t>
            </w:r>
          </w:p>
          <w:p w14:paraId="26A1730C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1AC76542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Use relevant terms and periods labels</w:t>
            </w:r>
          </w:p>
          <w:p w14:paraId="6E845CE8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66ED1881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 xml:space="preserve">Relate current studies to previous studies </w:t>
            </w:r>
          </w:p>
          <w:p w14:paraId="30D2002E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035DAD18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Make comparisons between different times in history</w:t>
            </w:r>
          </w:p>
        </w:tc>
        <w:tc>
          <w:tcPr>
            <w:tcW w:w="1904" w:type="dxa"/>
          </w:tcPr>
          <w:p w14:paraId="3BC63707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Place current study on time line in relation to other studies</w:t>
            </w:r>
          </w:p>
          <w:p w14:paraId="3E39E20F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4DA21D1C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Use relevant dates and terms</w:t>
            </w:r>
          </w:p>
          <w:p w14:paraId="5F4395D5" w14:textId="77777777" w:rsidR="00155007" w:rsidRPr="0049387B" w:rsidRDefault="00155007" w:rsidP="00307636">
            <w:pPr>
              <w:rPr>
                <w:sz w:val="20"/>
                <w:szCs w:val="20"/>
              </w:rPr>
            </w:pPr>
          </w:p>
          <w:p w14:paraId="3ED80457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Sequence up to ten events on a time line</w:t>
            </w:r>
          </w:p>
        </w:tc>
      </w:tr>
      <w:tr w:rsidR="00155007" w14:paraId="6A24DBE1" w14:textId="77777777" w:rsidTr="00307636">
        <w:trPr>
          <w:cantSplit/>
          <w:trHeight w:val="1134"/>
        </w:trPr>
        <w:tc>
          <w:tcPr>
            <w:tcW w:w="574" w:type="dxa"/>
            <w:shd w:val="clear" w:color="auto" w:fill="0070C0"/>
            <w:textDirection w:val="btLr"/>
          </w:tcPr>
          <w:p w14:paraId="18A9EEE4" w14:textId="77777777" w:rsidR="00155007" w:rsidRPr="009F6AA3" w:rsidRDefault="00155007" w:rsidP="00307636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lastRenderedPageBreak/>
              <w:t>Range of Depth of Historical Knowledge</w:t>
            </w:r>
          </w:p>
        </w:tc>
        <w:tc>
          <w:tcPr>
            <w:tcW w:w="1831" w:type="dxa"/>
          </w:tcPr>
          <w:p w14:paraId="7D197674" w14:textId="40A9A9BA" w:rsidR="00155007" w:rsidRPr="00D2211E" w:rsidRDefault="00155007" w:rsidP="003076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E24A4F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9387B">
              <w:rPr>
                <w:sz w:val="20"/>
                <w:szCs w:val="20"/>
              </w:rPr>
              <w:t xml:space="preserve">egin to describe similarities and differences in artefacts </w:t>
            </w:r>
          </w:p>
          <w:p w14:paraId="08499072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09370D6E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9387B">
              <w:rPr>
                <w:sz w:val="20"/>
                <w:szCs w:val="20"/>
              </w:rPr>
              <w:t>rama – why people did things in the past</w:t>
            </w:r>
            <w:r>
              <w:rPr>
                <w:sz w:val="20"/>
                <w:szCs w:val="20"/>
              </w:rPr>
              <w:t>?</w:t>
            </w:r>
            <w:r w:rsidRPr="0049387B">
              <w:rPr>
                <w:sz w:val="20"/>
                <w:szCs w:val="20"/>
              </w:rPr>
              <w:t xml:space="preserve"> </w:t>
            </w:r>
          </w:p>
          <w:p w14:paraId="200AE84A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5D7E229E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387B">
              <w:rPr>
                <w:sz w:val="20"/>
                <w:szCs w:val="20"/>
              </w:rPr>
              <w:t>se a range of sources to find out characteristic features of the past</w:t>
            </w:r>
          </w:p>
        </w:tc>
        <w:tc>
          <w:tcPr>
            <w:tcW w:w="1984" w:type="dxa"/>
          </w:tcPr>
          <w:p w14:paraId="4B02E908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9387B">
              <w:rPr>
                <w:sz w:val="20"/>
                <w:szCs w:val="20"/>
              </w:rPr>
              <w:t>ind out about people and events in other times</w:t>
            </w:r>
          </w:p>
          <w:p w14:paraId="49B2A562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657F7365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9387B">
              <w:rPr>
                <w:sz w:val="20"/>
                <w:szCs w:val="20"/>
              </w:rPr>
              <w:t>ollections of artefacts – confidently describe similarities and differences</w:t>
            </w:r>
          </w:p>
          <w:p w14:paraId="657ADEE1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35C53AE0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9387B">
              <w:rPr>
                <w:sz w:val="20"/>
                <w:szCs w:val="20"/>
              </w:rPr>
              <w:t>rama – develop empathy and understanding (hot seating, sp. and listening)</w:t>
            </w:r>
          </w:p>
        </w:tc>
        <w:tc>
          <w:tcPr>
            <w:tcW w:w="1843" w:type="dxa"/>
          </w:tcPr>
          <w:p w14:paraId="6A7074BF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9387B">
              <w:rPr>
                <w:sz w:val="20"/>
                <w:szCs w:val="20"/>
              </w:rPr>
              <w:t xml:space="preserve">ind out about everyday lives of people in time studied compare with our life today </w:t>
            </w:r>
          </w:p>
          <w:p w14:paraId="773BA743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468CBA6A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9387B">
              <w:rPr>
                <w:sz w:val="20"/>
                <w:szCs w:val="20"/>
              </w:rPr>
              <w:t>dentify reasons for and results of people’s actions</w:t>
            </w:r>
          </w:p>
          <w:p w14:paraId="1FD83EC4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45EC98E7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387B">
              <w:rPr>
                <w:sz w:val="20"/>
                <w:szCs w:val="20"/>
              </w:rPr>
              <w:t xml:space="preserve">nderstand why people may have had to do something </w:t>
            </w:r>
          </w:p>
          <w:p w14:paraId="20B2BC7F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03F6212B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Study change through the lives of significant individual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985" w:type="dxa"/>
          </w:tcPr>
          <w:p w14:paraId="1463179C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387B">
              <w:rPr>
                <w:sz w:val="20"/>
                <w:szCs w:val="20"/>
              </w:rPr>
              <w:t xml:space="preserve">se evidence to reconstruct life in time studied </w:t>
            </w:r>
          </w:p>
          <w:p w14:paraId="388D7CDC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26FBDED0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  <w:r w:rsidRPr="0049387B">
              <w:rPr>
                <w:sz w:val="20"/>
                <w:szCs w:val="20"/>
              </w:rPr>
              <w:t xml:space="preserve">entify key features and events </w:t>
            </w:r>
          </w:p>
          <w:p w14:paraId="279F91B4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2FA56C73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9387B">
              <w:rPr>
                <w:sz w:val="20"/>
                <w:szCs w:val="20"/>
              </w:rPr>
              <w:t xml:space="preserve">ook for links and effects in time studied </w:t>
            </w:r>
          </w:p>
          <w:p w14:paraId="783E4B3F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08D99711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387B">
              <w:rPr>
                <w:sz w:val="20"/>
                <w:szCs w:val="20"/>
              </w:rPr>
              <w:t>ffer a reasonable explanation for some events</w:t>
            </w:r>
          </w:p>
          <w:p w14:paraId="1E851F4D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740E8252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Develop a broad understanding of ancient civilisations</w:t>
            </w:r>
          </w:p>
        </w:tc>
        <w:tc>
          <w:tcPr>
            <w:tcW w:w="1984" w:type="dxa"/>
          </w:tcPr>
          <w:p w14:paraId="6BAA6A37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9387B">
              <w:rPr>
                <w:sz w:val="20"/>
                <w:szCs w:val="20"/>
              </w:rPr>
              <w:t>tudy different aspects of life of different people – differences between men and women</w:t>
            </w:r>
          </w:p>
          <w:p w14:paraId="03B9A583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040F4ADD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9387B">
              <w:rPr>
                <w:sz w:val="20"/>
                <w:szCs w:val="20"/>
              </w:rPr>
              <w:t>xamine causes and results of great events and the impact on people</w:t>
            </w:r>
          </w:p>
          <w:p w14:paraId="59B7C392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79D69639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9387B">
              <w:rPr>
                <w:sz w:val="20"/>
                <w:szCs w:val="20"/>
              </w:rPr>
              <w:t>ompare life in early and late times studied</w:t>
            </w:r>
          </w:p>
          <w:p w14:paraId="384DEEE9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20D33132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9387B">
              <w:rPr>
                <w:sz w:val="20"/>
                <w:szCs w:val="20"/>
              </w:rPr>
              <w:t>ompare an aspect of life with the same aspect in another period</w:t>
            </w:r>
          </w:p>
          <w:p w14:paraId="611308C1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3243B9CB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Study an ancient civilization in detail</w:t>
            </w:r>
          </w:p>
        </w:tc>
        <w:tc>
          <w:tcPr>
            <w:tcW w:w="1904" w:type="dxa"/>
          </w:tcPr>
          <w:p w14:paraId="6B3B66E0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9387B">
              <w:rPr>
                <w:sz w:val="20"/>
                <w:szCs w:val="20"/>
              </w:rPr>
              <w:t>ind</w:t>
            </w:r>
            <w:r>
              <w:rPr>
                <w:sz w:val="20"/>
                <w:szCs w:val="20"/>
              </w:rPr>
              <w:t xml:space="preserve"> out</w:t>
            </w:r>
            <w:r w:rsidRPr="0049387B">
              <w:rPr>
                <w:sz w:val="20"/>
                <w:szCs w:val="20"/>
              </w:rPr>
              <w:t xml:space="preserve"> about beliefs, behaviour and characteristics of people, recognising that not everyone shares the same views and feelings</w:t>
            </w:r>
          </w:p>
          <w:p w14:paraId="60E6A02D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0A9BC17B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9387B">
              <w:rPr>
                <w:sz w:val="20"/>
                <w:szCs w:val="20"/>
              </w:rPr>
              <w:t>ompare beliefs and behaviour with another period studied</w:t>
            </w:r>
          </w:p>
          <w:p w14:paraId="145A4B13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66FEE500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9387B">
              <w:rPr>
                <w:sz w:val="20"/>
                <w:szCs w:val="20"/>
              </w:rPr>
              <w:t xml:space="preserve">rite another explanation of a past event in terms of cause and effect using evidence to support and illustrate their explanation </w:t>
            </w:r>
          </w:p>
          <w:p w14:paraId="5BA42DAE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44794FA4" w14:textId="77777777" w:rsidR="00155007" w:rsidRDefault="00155007" w:rsidP="0030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9387B">
              <w:rPr>
                <w:sz w:val="20"/>
                <w:szCs w:val="20"/>
              </w:rPr>
              <w:t>now key dates, characters and events of time studied</w:t>
            </w:r>
          </w:p>
          <w:p w14:paraId="7CF121D6" w14:textId="77777777" w:rsidR="00155007" w:rsidRDefault="00155007" w:rsidP="00307636">
            <w:pPr>
              <w:rPr>
                <w:sz w:val="20"/>
                <w:szCs w:val="20"/>
              </w:rPr>
            </w:pPr>
          </w:p>
          <w:p w14:paraId="49AC1816" w14:textId="77777777" w:rsidR="00155007" w:rsidRPr="0049387B" w:rsidRDefault="00155007" w:rsidP="00307636">
            <w:pPr>
              <w:rPr>
                <w:sz w:val="20"/>
                <w:szCs w:val="20"/>
              </w:rPr>
            </w:pPr>
            <w:r w:rsidRPr="0049387B">
              <w:rPr>
                <w:sz w:val="20"/>
                <w:szCs w:val="20"/>
              </w:rPr>
              <w:t>Compare and contrast ancient civilisations</w:t>
            </w:r>
          </w:p>
        </w:tc>
      </w:tr>
      <w:tr w:rsidR="00155007" w14:paraId="28A78A87" w14:textId="77777777" w:rsidTr="00307636">
        <w:trPr>
          <w:cantSplit/>
          <w:trHeight w:val="1134"/>
        </w:trPr>
        <w:tc>
          <w:tcPr>
            <w:tcW w:w="574" w:type="dxa"/>
            <w:shd w:val="clear" w:color="auto" w:fill="0070C0"/>
            <w:textDirection w:val="btLr"/>
          </w:tcPr>
          <w:p w14:paraId="2314496A" w14:textId="77777777" w:rsidR="00155007" w:rsidRPr="009F6AA3" w:rsidRDefault="00155007" w:rsidP="00307636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lastRenderedPageBreak/>
              <w:t>Historical Interpretations</w:t>
            </w:r>
          </w:p>
        </w:tc>
        <w:tc>
          <w:tcPr>
            <w:tcW w:w="1831" w:type="dxa"/>
          </w:tcPr>
          <w:p w14:paraId="5C5138F4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Learn about photos, stories (both written and verbal) and other sources e.g. postcards/letters etc.</w:t>
            </w:r>
          </w:p>
        </w:tc>
        <w:tc>
          <w:tcPr>
            <w:tcW w:w="1843" w:type="dxa"/>
          </w:tcPr>
          <w:p w14:paraId="3302D37D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>Begin to identify different ways to represent the past (e.g. photos, stories, adults talking about the past)</w:t>
            </w:r>
          </w:p>
          <w:p w14:paraId="0E783D00" w14:textId="77777777" w:rsidR="00155007" w:rsidRPr="00A001B6" w:rsidRDefault="00155007" w:rsidP="00307636">
            <w:pPr>
              <w:rPr>
                <w:sz w:val="20"/>
                <w:szCs w:val="20"/>
              </w:rPr>
            </w:pPr>
          </w:p>
          <w:p w14:paraId="35C8F3A1" w14:textId="77777777" w:rsidR="00155007" w:rsidRPr="00A001B6" w:rsidRDefault="00155007" w:rsidP="00307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9373E07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 xml:space="preserve">Compare pictures or photographs of people or events in the past </w:t>
            </w:r>
          </w:p>
          <w:p w14:paraId="57538AE0" w14:textId="77777777" w:rsidR="00155007" w:rsidRPr="00A001B6" w:rsidRDefault="00155007" w:rsidP="00307636">
            <w:pPr>
              <w:rPr>
                <w:sz w:val="20"/>
                <w:szCs w:val="20"/>
              </w:rPr>
            </w:pPr>
          </w:p>
          <w:p w14:paraId="3B03A8CA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>Identify different ways to represent the past</w:t>
            </w:r>
          </w:p>
        </w:tc>
        <w:tc>
          <w:tcPr>
            <w:tcW w:w="1843" w:type="dxa"/>
          </w:tcPr>
          <w:p w14:paraId="166F1910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 xml:space="preserve">Identify and give reasons for different ways in which the past is represented </w:t>
            </w:r>
          </w:p>
          <w:p w14:paraId="3F213FD2" w14:textId="77777777" w:rsidR="00155007" w:rsidRPr="00A001B6" w:rsidRDefault="00155007" w:rsidP="00307636">
            <w:pPr>
              <w:rPr>
                <w:sz w:val="20"/>
                <w:szCs w:val="20"/>
              </w:rPr>
            </w:pPr>
          </w:p>
          <w:p w14:paraId="799A404A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 xml:space="preserve">Distinguish between different sources and evaluate their usefulness </w:t>
            </w:r>
          </w:p>
          <w:p w14:paraId="2DA15164" w14:textId="77777777" w:rsidR="00155007" w:rsidRPr="00A001B6" w:rsidRDefault="00155007" w:rsidP="00307636">
            <w:pPr>
              <w:rPr>
                <w:sz w:val="20"/>
                <w:szCs w:val="20"/>
              </w:rPr>
            </w:pPr>
          </w:p>
          <w:p w14:paraId="20BC4292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>Look at representations of the period – museum, cartoons etc</w:t>
            </w:r>
          </w:p>
        </w:tc>
        <w:tc>
          <w:tcPr>
            <w:tcW w:w="1985" w:type="dxa"/>
          </w:tcPr>
          <w:p w14:paraId="71529B53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 xml:space="preserve">Look at the evidence available </w:t>
            </w:r>
          </w:p>
          <w:p w14:paraId="091DB984" w14:textId="77777777" w:rsidR="00155007" w:rsidRPr="00A001B6" w:rsidRDefault="00155007" w:rsidP="00307636">
            <w:pPr>
              <w:rPr>
                <w:sz w:val="20"/>
                <w:szCs w:val="20"/>
              </w:rPr>
            </w:pPr>
          </w:p>
          <w:p w14:paraId="5462A1E4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>Begin to evaluate the usefulness of different sources</w:t>
            </w:r>
          </w:p>
          <w:p w14:paraId="66E996B8" w14:textId="77777777" w:rsidR="00155007" w:rsidRPr="00A001B6" w:rsidRDefault="00155007" w:rsidP="00307636">
            <w:pPr>
              <w:rPr>
                <w:sz w:val="20"/>
                <w:szCs w:val="20"/>
              </w:rPr>
            </w:pPr>
          </w:p>
          <w:p w14:paraId="2A480A74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>Learn how to use text books to again historical knowledge</w:t>
            </w:r>
          </w:p>
        </w:tc>
        <w:tc>
          <w:tcPr>
            <w:tcW w:w="1984" w:type="dxa"/>
          </w:tcPr>
          <w:p w14:paraId="28C5D66A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 xml:space="preserve">Compare accounts of events from different sources. </w:t>
            </w:r>
          </w:p>
          <w:p w14:paraId="48BF64EB" w14:textId="77777777" w:rsidR="00155007" w:rsidRPr="00A001B6" w:rsidRDefault="00155007" w:rsidP="00307636">
            <w:pPr>
              <w:rPr>
                <w:sz w:val="20"/>
                <w:szCs w:val="20"/>
              </w:rPr>
            </w:pPr>
          </w:p>
          <w:p w14:paraId="718F5EFD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>Fact or fiction: offer some reasons for different versions of events</w:t>
            </w:r>
          </w:p>
        </w:tc>
        <w:tc>
          <w:tcPr>
            <w:tcW w:w="1904" w:type="dxa"/>
          </w:tcPr>
          <w:p w14:paraId="243C0506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>Link sources and work out how conclusions were arrived at</w:t>
            </w:r>
          </w:p>
          <w:p w14:paraId="2D998D6C" w14:textId="77777777" w:rsidR="00155007" w:rsidRPr="00A001B6" w:rsidRDefault="00155007" w:rsidP="00307636">
            <w:pPr>
              <w:rPr>
                <w:sz w:val="20"/>
                <w:szCs w:val="20"/>
              </w:rPr>
            </w:pPr>
          </w:p>
          <w:p w14:paraId="76D344B1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>Consider ways of checking the accuracy of interpretations – fact or fiction and opinion</w:t>
            </w:r>
          </w:p>
          <w:p w14:paraId="21FF400D" w14:textId="77777777" w:rsidR="00155007" w:rsidRPr="00A001B6" w:rsidRDefault="00155007" w:rsidP="00307636">
            <w:pPr>
              <w:rPr>
                <w:sz w:val="20"/>
                <w:szCs w:val="20"/>
              </w:rPr>
            </w:pPr>
          </w:p>
          <w:p w14:paraId="5848EF0A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>Be aware that different evidence will lead to different conclusions</w:t>
            </w:r>
          </w:p>
          <w:p w14:paraId="010734F1" w14:textId="77777777" w:rsidR="00155007" w:rsidRPr="00A001B6" w:rsidRDefault="00155007" w:rsidP="00307636">
            <w:pPr>
              <w:rPr>
                <w:sz w:val="20"/>
                <w:szCs w:val="20"/>
              </w:rPr>
            </w:pPr>
          </w:p>
          <w:p w14:paraId="0C86C105" w14:textId="77777777" w:rsidR="00155007" w:rsidRPr="00A001B6" w:rsidRDefault="00155007" w:rsidP="00307636">
            <w:pPr>
              <w:rPr>
                <w:sz w:val="20"/>
                <w:szCs w:val="20"/>
              </w:rPr>
            </w:pPr>
            <w:r w:rsidRPr="00A001B6">
              <w:rPr>
                <w:sz w:val="20"/>
                <w:szCs w:val="20"/>
              </w:rPr>
              <w:t>Confident use of the library etc. for research</w:t>
            </w:r>
          </w:p>
        </w:tc>
      </w:tr>
      <w:tr w:rsidR="00155007" w14:paraId="166ED1A7" w14:textId="77777777" w:rsidTr="00307636">
        <w:trPr>
          <w:cantSplit/>
          <w:trHeight w:val="1134"/>
        </w:trPr>
        <w:tc>
          <w:tcPr>
            <w:tcW w:w="574" w:type="dxa"/>
            <w:shd w:val="clear" w:color="auto" w:fill="0070C0"/>
            <w:textDirection w:val="btLr"/>
          </w:tcPr>
          <w:p w14:paraId="3E7A1461" w14:textId="77777777" w:rsidR="00155007" w:rsidRPr="009F6AA3" w:rsidRDefault="00155007" w:rsidP="00307636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lastRenderedPageBreak/>
              <w:t>Historical Enquiry</w:t>
            </w:r>
          </w:p>
        </w:tc>
        <w:tc>
          <w:tcPr>
            <w:tcW w:w="1831" w:type="dxa"/>
          </w:tcPr>
          <w:p w14:paraId="6C6C9953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Use language of ‘today’, ‘yesterday’ and ‘tomorrow’</w:t>
            </w:r>
          </w:p>
          <w:p w14:paraId="1D4303A2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2EEF28B5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Speaking and listening – children can ask questions about a person, place or thing</w:t>
            </w:r>
          </w:p>
        </w:tc>
        <w:tc>
          <w:tcPr>
            <w:tcW w:w="1843" w:type="dxa"/>
          </w:tcPr>
          <w:p w14:paraId="27F96CD7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Sort artefacts “then” and “now” </w:t>
            </w:r>
          </w:p>
          <w:p w14:paraId="26D139B7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439FF181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Use as wide a range of sources as possible </w:t>
            </w:r>
          </w:p>
          <w:p w14:paraId="6A00BB66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39223A95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Speaking and listening (links to literacy) to ask and answer questions related to different sources and objects</w:t>
            </w:r>
          </w:p>
        </w:tc>
        <w:tc>
          <w:tcPr>
            <w:tcW w:w="1984" w:type="dxa"/>
          </w:tcPr>
          <w:p w14:paraId="712E29A3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use a source – why, what, who, how, where to ask questions and find answers sequence a collection of artefacts Use of time lines discuss the effectiveness of sources</w:t>
            </w:r>
          </w:p>
        </w:tc>
        <w:tc>
          <w:tcPr>
            <w:tcW w:w="1843" w:type="dxa"/>
          </w:tcPr>
          <w:p w14:paraId="1300454F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use a range of sources to find out about a period observe small details – artefacts, pictures select and record information relevant to the study begin to use the library, e-learning for research ask and answer questions</w:t>
            </w:r>
          </w:p>
        </w:tc>
        <w:tc>
          <w:tcPr>
            <w:tcW w:w="1985" w:type="dxa"/>
          </w:tcPr>
          <w:p w14:paraId="0C6F9B2E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use evidence to build up a picture of a past event choose relevant material to present a picture of one aspect of life in time past ask a variety of questions use the library, e-learning for research</w:t>
            </w:r>
          </w:p>
        </w:tc>
        <w:tc>
          <w:tcPr>
            <w:tcW w:w="1984" w:type="dxa"/>
          </w:tcPr>
          <w:p w14:paraId="30A0DF05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begin to identify primary and secondary sources use evidence to build up a picture of life in time studied select relevant sections of information confident use of library, e-learning, research</w:t>
            </w:r>
          </w:p>
        </w:tc>
        <w:tc>
          <w:tcPr>
            <w:tcW w:w="1904" w:type="dxa"/>
          </w:tcPr>
          <w:p w14:paraId="26989C35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Recognise primary and secondary sources </w:t>
            </w:r>
          </w:p>
          <w:p w14:paraId="47AD6B7B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6301196F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Use a range of sources to find out about an aspect of the past. </w:t>
            </w:r>
          </w:p>
          <w:p w14:paraId="3C39A9AA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0B2EBFA5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Suggest omissions and the means of finding out</w:t>
            </w:r>
          </w:p>
          <w:p w14:paraId="1B7ACB1A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50CE53B9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Bring knowledge gathering from several sources together in a fluent account</w:t>
            </w:r>
          </w:p>
        </w:tc>
      </w:tr>
      <w:tr w:rsidR="00155007" w14:paraId="04C78DE2" w14:textId="77777777" w:rsidTr="00307636">
        <w:trPr>
          <w:cantSplit/>
          <w:trHeight w:val="4078"/>
        </w:trPr>
        <w:tc>
          <w:tcPr>
            <w:tcW w:w="574" w:type="dxa"/>
            <w:shd w:val="clear" w:color="auto" w:fill="0070C0"/>
            <w:textDirection w:val="btLr"/>
          </w:tcPr>
          <w:p w14:paraId="346DA74B" w14:textId="77777777" w:rsidR="00155007" w:rsidRPr="009F6AA3" w:rsidRDefault="00155007" w:rsidP="00307636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Organisation and Communication</w:t>
            </w:r>
          </w:p>
        </w:tc>
        <w:tc>
          <w:tcPr>
            <w:tcW w:w="1831" w:type="dxa"/>
          </w:tcPr>
          <w:p w14:paraId="6DB7C7DA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Use a visual timetable to understand what we are doing today</w:t>
            </w:r>
          </w:p>
          <w:p w14:paraId="3E7AEDB5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0CFE07CF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Use drawing and role play to represent ideas</w:t>
            </w:r>
          </w:p>
        </w:tc>
        <w:tc>
          <w:tcPr>
            <w:tcW w:w="1843" w:type="dxa"/>
          </w:tcPr>
          <w:p w14:paraId="087E3584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Time lines (3D with objects/ sequential pictures) </w:t>
            </w:r>
          </w:p>
          <w:p w14:paraId="6CD7CDF6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2E053B5F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Drawing </w:t>
            </w:r>
            <w:r>
              <w:rPr>
                <w:sz w:val="20"/>
                <w:szCs w:val="20"/>
              </w:rPr>
              <w:t>to represent ideas</w:t>
            </w:r>
          </w:p>
          <w:p w14:paraId="19C37FA9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7C052931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Drama/role play </w:t>
            </w:r>
          </w:p>
          <w:p w14:paraId="6D0A42D8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3DB35706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Writing (reports, labelling, simple recount) </w:t>
            </w:r>
          </w:p>
          <w:p w14:paraId="241E5314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3A65EE33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ICT</w:t>
            </w:r>
          </w:p>
          <w:p w14:paraId="736FDC63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2566B535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704273D0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61F04B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Class display/ museum </w:t>
            </w:r>
          </w:p>
          <w:p w14:paraId="084C3F4C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7024F61C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Annotated photographs </w:t>
            </w:r>
          </w:p>
          <w:p w14:paraId="55029684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5F553A04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ICT</w:t>
            </w:r>
          </w:p>
        </w:tc>
        <w:tc>
          <w:tcPr>
            <w:tcW w:w="1843" w:type="dxa"/>
          </w:tcPr>
          <w:p w14:paraId="639F9327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Communicate knowledge and understanding in a variety of ways – discussions, pictures, writing, annotations, drama</w:t>
            </w:r>
          </w:p>
        </w:tc>
        <w:tc>
          <w:tcPr>
            <w:tcW w:w="1985" w:type="dxa"/>
          </w:tcPr>
          <w:p w14:paraId="7BDD27FD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Select data and organise it into a data file to answer historical questions </w:t>
            </w:r>
          </w:p>
          <w:p w14:paraId="6E541988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2B6463BA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 xml:space="preserve">Know the period in which the study is set </w:t>
            </w:r>
          </w:p>
          <w:p w14:paraId="4552B102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105D7CC9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Display findings in a variety of ways</w:t>
            </w:r>
          </w:p>
          <w:p w14:paraId="6D88E370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378A3746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Work independently and in groups</w:t>
            </w:r>
          </w:p>
        </w:tc>
        <w:tc>
          <w:tcPr>
            <w:tcW w:w="1984" w:type="dxa"/>
          </w:tcPr>
          <w:p w14:paraId="4C774E5F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Fit events into a display sorted by theme time</w:t>
            </w:r>
          </w:p>
          <w:p w14:paraId="18067977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4B6E93BC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Use appropriate terms, matching dates to people and events</w:t>
            </w:r>
          </w:p>
          <w:p w14:paraId="6C267467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1A4C7CD8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Record and communicate knowledge in different forms</w:t>
            </w:r>
          </w:p>
          <w:p w14:paraId="035E33D4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4FF6F8D2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Work independently and in groups showing initiative</w:t>
            </w:r>
          </w:p>
        </w:tc>
        <w:tc>
          <w:tcPr>
            <w:tcW w:w="1904" w:type="dxa"/>
          </w:tcPr>
          <w:p w14:paraId="50B481F4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Select aspect of study to make a display</w:t>
            </w:r>
          </w:p>
          <w:p w14:paraId="37EA5C89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34ECC704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Use a variety of ways to communicate knowledge and understanding including extended writing</w:t>
            </w:r>
          </w:p>
          <w:p w14:paraId="7A9BB6B9" w14:textId="77777777" w:rsidR="00155007" w:rsidRPr="00D2211E" w:rsidRDefault="00155007" w:rsidP="00307636">
            <w:pPr>
              <w:rPr>
                <w:sz w:val="20"/>
                <w:szCs w:val="20"/>
              </w:rPr>
            </w:pPr>
          </w:p>
          <w:p w14:paraId="42BDC1FB" w14:textId="77777777" w:rsidR="00155007" w:rsidRPr="00D2211E" w:rsidRDefault="00155007" w:rsidP="00307636">
            <w:pPr>
              <w:rPr>
                <w:sz w:val="20"/>
                <w:szCs w:val="20"/>
              </w:rPr>
            </w:pPr>
            <w:r w:rsidRPr="00D2211E">
              <w:rPr>
                <w:sz w:val="20"/>
                <w:szCs w:val="20"/>
              </w:rPr>
              <w:t>Plan and carry out individual investigations</w:t>
            </w:r>
          </w:p>
        </w:tc>
      </w:tr>
    </w:tbl>
    <w:p w14:paraId="399BB4C7" w14:textId="5BFD9955" w:rsidR="00CE562F" w:rsidRDefault="00CE562F" w:rsidP="00155007">
      <w:pPr>
        <w:spacing w:after="0"/>
        <w:rPr>
          <w:b/>
          <w:sz w:val="30"/>
          <w:szCs w:val="30"/>
        </w:rPr>
      </w:pPr>
    </w:p>
    <w:p w14:paraId="2AF02EF1" w14:textId="6C2BFBDB" w:rsidR="00155007" w:rsidRDefault="00155007" w:rsidP="00155007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Period of history studied through topic lesson 2020/2021</w:t>
      </w:r>
    </w:p>
    <w:p w14:paraId="3107991F" w14:textId="0B89FEAD" w:rsidR="00155007" w:rsidRDefault="00155007" w:rsidP="00155007">
      <w:pPr>
        <w:spacing w:after="0"/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17"/>
      </w:tblGrid>
      <w:tr w:rsidR="00155007" w14:paraId="583F8E94" w14:textId="77777777" w:rsidTr="00155007">
        <w:tc>
          <w:tcPr>
            <w:tcW w:w="4531" w:type="dxa"/>
          </w:tcPr>
          <w:p w14:paraId="13B4A91A" w14:textId="14CD35B9" w:rsidR="00155007" w:rsidRDefault="00155007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Class</w:t>
            </w:r>
          </w:p>
        </w:tc>
        <w:tc>
          <w:tcPr>
            <w:tcW w:w="9417" w:type="dxa"/>
          </w:tcPr>
          <w:p w14:paraId="14C8039E" w14:textId="7BBB3C72" w:rsidR="00155007" w:rsidRDefault="00155007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Period of history</w:t>
            </w:r>
          </w:p>
        </w:tc>
      </w:tr>
      <w:tr w:rsidR="00155007" w14:paraId="5A048069" w14:textId="77777777" w:rsidTr="00155007">
        <w:tc>
          <w:tcPr>
            <w:tcW w:w="4531" w:type="dxa"/>
          </w:tcPr>
          <w:p w14:paraId="194D96DD" w14:textId="7E300A85" w:rsidR="00155007" w:rsidRDefault="00155007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Rabbits (Year R)</w:t>
            </w:r>
          </w:p>
        </w:tc>
        <w:tc>
          <w:tcPr>
            <w:tcW w:w="9417" w:type="dxa"/>
          </w:tcPr>
          <w:p w14:paraId="50A1609E" w14:textId="184B46C7" w:rsidR="00155007" w:rsidRDefault="000A4E0E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Personal History</w:t>
            </w:r>
          </w:p>
        </w:tc>
      </w:tr>
      <w:tr w:rsidR="00155007" w14:paraId="505B2BFF" w14:textId="77777777" w:rsidTr="00155007">
        <w:tc>
          <w:tcPr>
            <w:tcW w:w="4531" w:type="dxa"/>
          </w:tcPr>
          <w:p w14:paraId="79BF3560" w14:textId="3D29340C" w:rsidR="00155007" w:rsidRDefault="00155007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Squirrels (Year 1 and 2)</w:t>
            </w:r>
          </w:p>
        </w:tc>
        <w:tc>
          <w:tcPr>
            <w:tcW w:w="9417" w:type="dxa"/>
          </w:tcPr>
          <w:p w14:paraId="376FA008" w14:textId="4E5E9466" w:rsidR="00155007" w:rsidRDefault="00984DA6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Changes within living memory</w:t>
            </w:r>
          </w:p>
        </w:tc>
      </w:tr>
      <w:tr w:rsidR="00155007" w14:paraId="575C314D" w14:textId="77777777" w:rsidTr="00155007">
        <w:tc>
          <w:tcPr>
            <w:tcW w:w="4531" w:type="dxa"/>
          </w:tcPr>
          <w:p w14:paraId="54B3AE5A" w14:textId="7FDDA67E" w:rsidR="00155007" w:rsidRDefault="00155007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Foxes (Year 3)</w:t>
            </w:r>
          </w:p>
        </w:tc>
        <w:tc>
          <w:tcPr>
            <w:tcW w:w="9417" w:type="dxa"/>
          </w:tcPr>
          <w:p w14:paraId="0C348EEF" w14:textId="5B6559C7" w:rsidR="00155007" w:rsidRDefault="00155007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Romans, Tudors</w:t>
            </w:r>
          </w:p>
        </w:tc>
      </w:tr>
      <w:tr w:rsidR="00155007" w14:paraId="3D81155B" w14:textId="77777777" w:rsidTr="00155007">
        <w:tc>
          <w:tcPr>
            <w:tcW w:w="4531" w:type="dxa"/>
          </w:tcPr>
          <w:p w14:paraId="06DC45F2" w14:textId="429A6F96" w:rsidR="00155007" w:rsidRDefault="00155007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Badgers (Year 4 and 5)</w:t>
            </w:r>
          </w:p>
        </w:tc>
        <w:tc>
          <w:tcPr>
            <w:tcW w:w="9417" w:type="dxa"/>
          </w:tcPr>
          <w:p w14:paraId="4B7408C4" w14:textId="6D07A946" w:rsidR="00155007" w:rsidRDefault="00155007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Victorians</w:t>
            </w:r>
          </w:p>
        </w:tc>
      </w:tr>
      <w:tr w:rsidR="00155007" w14:paraId="2913992F" w14:textId="77777777" w:rsidTr="00155007">
        <w:tc>
          <w:tcPr>
            <w:tcW w:w="4531" w:type="dxa"/>
          </w:tcPr>
          <w:p w14:paraId="1C1D08D8" w14:textId="3F71BF41" w:rsidR="00155007" w:rsidRDefault="00155007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Owls (Year 6)</w:t>
            </w:r>
          </w:p>
        </w:tc>
        <w:tc>
          <w:tcPr>
            <w:tcW w:w="9417" w:type="dxa"/>
          </w:tcPr>
          <w:p w14:paraId="20E91692" w14:textId="4A4D69C7" w:rsidR="00155007" w:rsidRDefault="00155007" w:rsidP="0015500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World War 1 and World War 2</w:t>
            </w:r>
          </w:p>
        </w:tc>
      </w:tr>
    </w:tbl>
    <w:p w14:paraId="47FBE01B" w14:textId="77777777" w:rsidR="00155007" w:rsidRDefault="00155007" w:rsidP="00155007">
      <w:pPr>
        <w:spacing w:after="0"/>
        <w:rPr>
          <w:b/>
          <w:sz w:val="30"/>
          <w:szCs w:val="30"/>
        </w:rPr>
      </w:pPr>
    </w:p>
    <w:p w14:paraId="4F29A3A5" w14:textId="0B77CE02" w:rsidR="00155007" w:rsidRDefault="00155007" w:rsidP="00155007">
      <w:pPr>
        <w:spacing w:after="0"/>
        <w:rPr>
          <w:b/>
          <w:sz w:val="30"/>
          <w:szCs w:val="30"/>
        </w:rPr>
      </w:pPr>
    </w:p>
    <w:p w14:paraId="0E26C6C5" w14:textId="77777777" w:rsidR="00155007" w:rsidRDefault="00155007" w:rsidP="00155007">
      <w:pPr>
        <w:spacing w:after="0"/>
        <w:rPr>
          <w:b/>
          <w:sz w:val="30"/>
          <w:szCs w:val="30"/>
        </w:rPr>
      </w:pPr>
    </w:p>
    <w:sectPr w:rsidR="00155007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C86F" w14:textId="77777777" w:rsidR="003C4109" w:rsidRDefault="003C4109" w:rsidP="00B31FEF">
      <w:pPr>
        <w:spacing w:after="0" w:line="240" w:lineRule="auto"/>
      </w:pPr>
      <w:r>
        <w:separator/>
      </w:r>
    </w:p>
  </w:endnote>
  <w:endnote w:type="continuationSeparator" w:id="0">
    <w:p w14:paraId="58B5F198" w14:textId="77777777" w:rsidR="003C4109" w:rsidRDefault="003C4109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93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9EB8D" w14:textId="319F2D43" w:rsidR="00155007" w:rsidRDefault="001550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B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A94CA" w14:textId="3573F34F" w:rsidR="004C730C" w:rsidRDefault="004C7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13E89" w14:textId="77777777" w:rsidR="003C4109" w:rsidRDefault="003C4109" w:rsidP="00B31FEF">
      <w:pPr>
        <w:spacing w:after="0" w:line="240" w:lineRule="auto"/>
      </w:pPr>
      <w:r>
        <w:separator/>
      </w:r>
    </w:p>
  </w:footnote>
  <w:footnote w:type="continuationSeparator" w:id="0">
    <w:p w14:paraId="20795640" w14:textId="77777777" w:rsidR="003C4109" w:rsidRDefault="003C4109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BA96" w14:textId="77777777"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CB0073B" wp14:editId="18124C16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F74"/>
    <w:multiLevelType w:val="hybridMultilevel"/>
    <w:tmpl w:val="4B961082"/>
    <w:lvl w:ilvl="0" w:tplc="A71C79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0477"/>
    <w:multiLevelType w:val="hybridMultilevel"/>
    <w:tmpl w:val="700CE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A5B"/>
    <w:multiLevelType w:val="hybridMultilevel"/>
    <w:tmpl w:val="8A289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952"/>
    <w:multiLevelType w:val="hybridMultilevel"/>
    <w:tmpl w:val="B6AA3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0CF"/>
    <w:multiLevelType w:val="hybridMultilevel"/>
    <w:tmpl w:val="E92E4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EA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838"/>
    <w:multiLevelType w:val="hybridMultilevel"/>
    <w:tmpl w:val="023C00DC"/>
    <w:lvl w:ilvl="0" w:tplc="A71C79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059D6"/>
    <w:multiLevelType w:val="hybridMultilevel"/>
    <w:tmpl w:val="67A23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42DF"/>
    <w:multiLevelType w:val="hybridMultilevel"/>
    <w:tmpl w:val="515CBCCE"/>
    <w:lvl w:ilvl="0" w:tplc="A71C79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66BFD"/>
    <w:multiLevelType w:val="hybridMultilevel"/>
    <w:tmpl w:val="275C74C6"/>
    <w:lvl w:ilvl="0" w:tplc="A71C79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3E1E"/>
    <w:multiLevelType w:val="hybridMultilevel"/>
    <w:tmpl w:val="8E6AF8B0"/>
    <w:lvl w:ilvl="0" w:tplc="A71C79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C588E"/>
    <w:multiLevelType w:val="hybridMultilevel"/>
    <w:tmpl w:val="1A9C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60BE3"/>
    <w:multiLevelType w:val="hybridMultilevel"/>
    <w:tmpl w:val="69E28C10"/>
    <w:lvl w:ilvl="0" w:tplc="A71C79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42106"/>
    <w:rsid w:val="000707E7"/>
    <w:rsid w:val="00096FFF"/>
    <w:rsid w:val="00097196"/>
    <w:rsid w:val="000A4E0E"/>
    <w:rsid w:val="000B6CD4"/>
    <w:rsid w:val="000C5021"/>
    <w:rsid w:val="000E3194"/>
    <w:rsid w:val="00155007"/>
    <w:rsid w:val="002022AF"/>
    <w:rsid w:val="0022114B"/>
    <w:rsid w:val="00222853"/>
    <w:rsid w:val="002911DB"/>
    <w:rsid w:val="00295BA5"/>
    <w:rsid w:val="003C4109"/>
    <w:rsid w:val="003F2FD3"/>
    <w:rsid w:val="003F3490"/>
    <w:rsid w:val="00412D04"/>
    <w:rsid w:val="00421F15"/>
    <w:rsid w:val="00461843"/>
    <w:rsid w:val="004730D6"/>
    <w:rsid w:val="004A668C"/>
    <w:rsid w:val="004C730C"/>
    <w:rsid w:val="004C75D9"/>
    <w:rsid w:val="005904CF"/>
    <w:rsid w:val="005E6FF5"/>
    <w:rsid w:val="006443F5"/>
    <w:rsid w:val="006933F4"/>
    <w:rsid w:val="006A3E95"/>
    <w:rsid w:val="006B70F3"/>
    <w:rsid w:val="006E5A74"/>
    <w:rsid w:val="006F7BE4"/>
    <w:rsid w:val="007154FE"/>
    <w:rsid w:val="007343DF"/>
    <w:rsid w:val="00755FA8"/>
    <w:rsid w:val="0078057F"/>
    <w:rsid w:val="00794E35"/>
    <w:rsid w:val="007C5765"/>
    <w:rsid w:val="008753E4"/>
    <w:rsid w:val="0098317A"/>
    <w:rsid w:val="00984DA6"/>
    <w:rsid w:val="009B2993"/>
    <w:rsid w:val="009D5D6C"/>
    <w:rsid w:val="00AF662F"/>
    <w:rsid w:val="00B07148"/>
    <w:rsid w:val="00B17BDD"/>
    <w:rsid w:val="00B22270"/>
    <w:rsid w:val="00B31FEF"/>
    <w:rsid w:val="00B81183"/>
    <w:rsid w:val="00B834CA"/>
    <w:rsid w:val="00B85A09"/>
    <w:rsid w:val="00BC79A6"/>
    <w:rsid w:val="00C07304"/>
    <w:rsid w:val="00C947E5"/>
    <w:rsid w:val="00CB109E"/>
    <w:rsid w:val="00CD5CC8"/>
    <w:rsid w:val="00CE562F"/>
    <w:rsid w:val="00D81704"/>
    <w:rsid w:val="00DB5D96"/>
    <w:rsid w:val="00EF1B4F"/>
    <w:rsid w:val="00F47D1D"/>
    <w:rsid w:val="00F616E7"/>
    <w:rsid w:val="00FD1ED6"/>
    <w:rsid w:val="00FF59D4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E8D4C3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  <w:style w:type="paragraph" w:customStyle="1" w:styleId="Default">
    <w:name w:val="Default"/>
    <w:rsid w:val="006F7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1C8F-0B16-41DB-8D9A-911ED1D8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500A37A8</Template>
  <TotalTime>5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4</cp:revision>
  <dcterms:created xsi:type="dcterms:W3CDTF">2020-05-21T05:51:00Z</dcterms:created>
  <dcterms:modified xsi:type="dcterms:W3CDTF">2020-07-16T12:12:00Z</dcterms:modified>
</cp:coreProperties>
</file>