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E81CB" w14:textId="06AEC840" w:rsidR="00F0003C" w:rsidRPr="000D7B38" w:rsidRDefault="00F0003C">
      <w:pPr>
        <w:rPr>
          <w:sz w:val="28"/>
          <w:szCs w:val="28"/>
        </w:rPr>
      </w:pPr>
      <w:r w:rsidRPr="00F0003C">
        <w:rPr>
          <w:sz w:val="28"/>
          <w:szCs w:val="28"/>
          <w:u w:val="single"/>
        </w:rPr>
        <w:t>English Year 5</w:t>
      </w:r>
      <w:r w:rsidR="000D7B38">
        <w:rPr>
          <w:sz w:val="28"/>
          <w:szCs w:val="28"/>
        </w:rPr>
        <w:t xml:space="preserve"> - Parenthesis</w:t>
      </w:r>
    </w:p>
    <w:p w14:paraId="57ECAFC8" w14:textId="69AA9E6E" w:rsidR="00F0003C" w:rsidRDefault="00F0003C">
      <w:pPr>
        <w:rPr>
          <w:sz w:val="28"/>
          <w:szCs w:val="28"/>
        </w:rPr>
      </w:pPr>
      <w:r w:rsidRPr="00F0003C">
        <w:rPr>
          <w:sz w:val="28"/>
          <w:szCs w:val="28"/>
        </w:rPr>
        <w:t>Go to the following w</w:t>
      </w:r>
      <w:r w:rsidR="000D7B38">
        <w:rPr>
          <w:sz w:val="28"/>
          <w:szCs w:val="28"/>
        </w:rPr>
        <w:t>eb page</w:t>
      </w:r>
    </w:p>
    <w:p w14:paraId="2FD93D28" w14:textId="7A44F113" w:rsidR="00F0003C" w:rsidRDefault="00C56C36">
      <w:hyperlink r:id="rId4" w:history="1">
        <w:r>
          <w:rPr>
            <w:rStyle w:val="Hyperlink"/>
          </w:rPr>
          <w:t>https://classroom.thenational.academy/lessons/setting-description-spag-focus-parenthesis/activities/2</w:t>
        </w:r>
      </w:hyperlink>
    </w:p>
    <w:p w14:paraId="41E16997" w14:textId="5300E309" w:rsidR="000D7B38" w:rsidRPr="00F0003C" w:rsidRDefault="000D7B38">
      <w:pPr>
        <w:rPr>
          <w:sz w:val="28"/>
          <w:szCs w:val="28"/>
        </w:rPr>
      </w:pPr>
      <w:r>
        <w:t>Watch the video on parenthesis and try the activities.</w:t>
      </w:r>
    </w:p>
    <w:sectPr w:rsidR="000D7B38" w:rsidRPr="00F00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3C"/>
    <w:rsid w:val="000D7B38"/>
    <w:rsid w:val="00C56C36"/>
    <w:rsid w:val="00F0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3202"/>
  <w15:chartTrackingRefBased/>
  <w15:docId w15:val="{9919F8FB-6D15-46B2-900F-B1B00D65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0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thenational.academy/lessons/setting-description-spag-focus-parenthesis/activities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2020-07-14T11:02:00Z</dcterms:created>
  <dcterms:modified xsi:type="dcterms:W3CDTF">2020-07-14T11:20:00Z</dcterms:modified>
</cp:coreProperties>
</file>