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E867" w14:textId="7CED0C08" w:rsidR="00EA0186" w:rsidRDefault="00EA0186">
      <w:pPr>
        <w:rPr>
          <w:sz w:val="24"/>
          <w:szCs w:val="24"/>
          <w:u w:val="single"/>
        </w:rPr>
      </w:pPr>
      <w:r w:rsidRPr="00EA0186">
        <w:rPr>
          <w:sz w:val="24"/>
          <w:szCs w:val="24"/>
          <w:u w:val="single"/>
        </w:rPr>
        <w:t>Spellings Mr</w:t>
      </w:r>
      <w:r w:rsidR="006C5F4B">
        <w:rPr>
          <w:sz w:val="24"/>
          <w:szCs w:val="24"/>
          <w:u w:val="single"/>
        </w:rPr>
        <w:t>s Thompson’s</w:t>
      </w:r>
      <w:r w:rsidRPr="00EA0186">
        <w:rPr>
          <w:sz w:val="24"/>
          <w:szCs w:val="24"/>
          <w:u w:val="single"/>
        </w:rPr>
        <w:t xml:space="preserve"> group</w:t>
      </w:r>
    </w:p>
    <w:p w14:paraId="34F7C5B9" w14:textId="1EBB51C5" w:rsidR="00EA0186" w:rsidRPr="00EA0186" w:rsidRDefault="00EA01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3CA97E" wp14:editId="193EFFB9">
            <wp:extent cx="8857143" cy="523809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143" cy="5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186" w:rsidRPr="00EA0186" w:rsidSect="00EA01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86"/>
    <w:rsid w:val="006C5F4B"/>
    <w:rsid w:val="00E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7A81"/>
  <w15:chartTrackingRefBased/>
  <w15:docId w15:val="{59235692-9C7E-4A84-A3B2-40707D0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2020-07-04T13:50:00Z</dcterms:created>
  <dcterms:modified xsi:type="dcterms:W3CDTF">2020-07-04T13:50:00Z</dcterms:modified>
</cp:coreProperties>
</file>