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C292" w14:textId="77777777" w:rsidR="00E3208A" w:rsidRDefault="00EA71F6" w:rsidP="00537D45">
      <w:pPr>
        <w:jc w:val="center"/>
        <w:rPr>
          <w:b/>
          <w:sz w:val="40"/>
          <w:szCs w:val="40"/>
          <w:u w:val="single"/>
        </w:rPr>
      </w:pPr>
      <w:r w:rsidRPr="00EA71F6">
        <w:rPr>
          <w:b/>
          <w:sz w:val="40"/>
          <w:szCs w:val="40"/>
          <w:u w:val="single"/>
        </w:rPr>
        <w:t>Active and Passive Verbs/Voices</w:t>
      </w:r>
    </w:p>
    <w:p w14:paraId="4E2B258D" w14:textId="74B38DB6" w:rsidR="00EA71F6" w:rsidRDefault="00EA71F6" w:rsidP="00EA71F6">
      <w:pPr>
        <w:rPr>
          <w:sz w:val="28"/>
          <w:szCs w:val="28"/>
        </w:rPr>
      </w:pPr>
      <w:r w:rsidRPr="00EA71F6">
        <w:rPr>
          <w:b/>
          <w:sz w:val="28"/>
          <w:szCs w:val="28"/>
          <w:u w:val="single"/>
        </w:rPr>
        <w:t>Task 1</w:t>
      </w:r>
      <w:r>
        <w:rPr>
          <w:sz w:val="40"/>
          <w:szCs w:val="40"/>
        </w:rPr>
        <w:br/>
      </w:r>
      <w:r w:rsidR="008F798F">
        <w:rPr>
          <w:sz w:val="28"/>
          <w:szCs w:val="28"/>
        </w:rPr>
        <w:t>In your book please write whether each sentence is passive or active.</w:t>
      </w:r>
      <w:r w:rsidRPr="00EA71F6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EA71F6">
        <w:rPr>
          <w:sz w:val="28"/>
          <w:szCs w:val="28"/>
        </w:rPr>
        <w:t>Alex ate the entire chicken.</w:t>
      </w:r>
      <w:r w:rsidRPr="00EA71F6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EA71F6">
        <w:rPr>
          <w:sz w:val="28"/>
          <w:szCs w:val="28"/>
        </w:rPr>
        <w:t>The fierce crocodile snapped at Marty.</w:t>
      </w:r>
      <w:r w:rsidRPr="00EA71F6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Pr="00EA71F6">
        <w:rPr>
          <w:sz w:val="28"/>
          <w:szCs w:val="28"/>
        </w:rPr>
        <w:t xml:space="preserve">Madagascar was made by </w:t>
      </w:r>
      <w:proofErr w:type="spellStart"/>
      <w:r w:rsidRPr="00EA71F6">
        <w:rPr>
          <w:sz w:val="28"/>
          <w:szCs w:val="28"/>
        </w:rPr>
        <w:t>Dreamworks</w:t>
      </w:r>
      <w:proofErr w:type="spellEnd"/>
      <w:r w:rsidRPr="00EA71F6">
        <w:rPr>
          <w:sz w:val="28"/>
          <w:szCs w:val="28"/>
        </w:rPr>
        <w:t>.</w:t>
      </w:r>
      <w:r w:rsidRPr="00EA71F6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Pr="00EA71F6">
        <w:rPr>
          <w:sz w:val="28"/>
          <w:szCs w:val="28"/>
        </w:rPr>
        <w:t>Gloria stamped her feet.</w:t>
      </w:r>
      <w:r w:rsidRPr="00EA71F6">
        <w:rPr>
          <w:sz w:val="28"/>
          <w:szCs w:val="28"/>
        </w:rPr>
        <w:br/>
      </w:r>
      <w:r>
        <w:rPr>
          <w:sz w:val="28"/>
          <w:szCs w:val="28"/>
        </w:rPr>
        <w:t xml:space="preserve">5. </w:t>
      </w:r>
      <w:r w:rsidRPr="00EA71F6">
        <w:rPr>
          <w:sz w:val="28"/>
          <w:szCs w:val="28"/>
        </w:rPr>
        <w:t xml:space="preserve">The loud noise was made by </w:t>
      </w:r>
      <w:proofErr w:type="spellStart"/>
      <w:r w:rsidRPr="00EA71F6">
        <w:rPr>
          <w:sz w:val="28"/>
          <w:szCs w:val="28"/>
        </w:rPr>
        <w:t>Melman</w:t>
      </w:r>
      <w:proofErr w:type="spellEnd"/>
      <w:r w:rsidRPr="00EA71F6">
        <w:rPr>
          <w:sz w:val="28"/>
          <w:szCs w:val="28"/>
        </w:rPr>
        <w:t>.</w:t>
      </w:r>
      <w:r w:rsidRPr="00EA71F6">
        <w:rPr>
          <w:sz w:val="28"/>
          <w:szCs w:val="28"/>
        </w:rPr>
        <w:br/>
      </w:r>
      <w:r>
        <w:rPr>
          <w:sz w:val="28"/>
          <w:szCs w:val="28"/>
        </w:rPr>
        <w:t xml:space="preserve">6. </w:t>
      </w:r>
      <w:r w:rsidRPr="00EA71F6">
        <w:rPr>
          <w:sz w:val="28"/>
          <w:szCs w:val="28"/>
        </w:rPr>
        <w:t>Mort was chased by King Julian.</w:t>
      </w:r>
      <w:r w:rsidRPr="00EA71F6">
        <w:rPr>
          <w:sz w:val="28"/>
          <w:szCs w:val="28"/>
        </w:rPr>
        <w:br/>
      </w:r>
      <w:r>
        <w:rPr>
          <w:sz w:val="28"/>
          <w:szCs w:val="28"/>
        </w:rPr>
        <w:t xml:space="preserve">7. </w:t>
      </w:r>
      <w:r w:rsidRPr="00EA71F6">
        <w:rPr>
          <w:sz w:val="28"/>
          <w:szCs w:val="28"/>
        </w:rPr>
        <w:t>King Julian chased Mort.</w:t>
      </w:r>
      <w:r w:rsidRPr="00EA71F6">
        <w:rPr>
          <w:sz w:val="28"/>
          <w:szCs w:val="28"/>
        </w:rPr>
        <w:br/>
      </w:r>
      <w:r>
        <w:rPr>
          <w:sz w:val="28"/>
          <w:szCs w:val="28"/>
        </w:rPr>
        <w:t xml:space="preserve">8. </w:t>
      </w:r>
      <w:r w:rsidRPr="00EA71F6">
        <w:rPr>
          <w:sz w:val="28"/>
          <w:szCs w:val="28"/>
        </w:rPr>
        <w:t>The solution was found by the penguins.</w:t>
      </w:r>
    </w:p>
    <w:p w14:paraId="684C5F52" w14:textId="77777777" w:rsidR="00EA71F6" w:rsidRDefault="004E6FD1" w:rsidP="00EA71F6">
      <w:pPr>
        <w:rPr>
          <w:sz w:val="28"/>
          <w:szCs w:val="28"/>
        </w:rPr>
      </w:pPr>
      <w:r w:rsidRPr="004E6FD1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ACBAE" wp14:editId="4B84926D">
                <wp:simplePos x="0" y="0"/>
                <wp:positionH relativeFrom="column">
                  <wp:posOffset>771525</wp:posOffset>
                </wp:positionH>
                <wp:positionV relativeFrom="paragraph">
                  <wp:posOffset>769620</wp:posOffset>
                </wp:positionV>
                <wp:extent cx="197167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671D" w14:textId="77777777" w:rsidR="008F798F" w:rsidRDefault="008F798F" w:rsidP="004E6FD1">
                            <w:r>
                              <w:t xml:space="preserve">Marty was chased by </w:t>
                            </w:r>
                            <w:proofErr w:type="spellStart"/>
                            <w:r>
                              <w:t>Melman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AC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60.6pt;width:15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">
                <v:textbox>
                  <w:txbxContent>
                    <w:p w14:paraId="3AC1671D" w14:textId="77777777" w:rsidR="008F798F" w:rsidRDefault="008F798F" w:rsidP="004E6FD1">
                      <w:r>
                        <w:t xml:space="preserve">Marty was chased by </w:t>
                      </w:r>
                      <w:proofErr w:type="spellStart"/>
                      <w:r>
                        <w:t>Melman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71F6" w:rsidRPr="004E6FD1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22CA0" wp14:editId="60A6C579">
                <wp:simplePos x="0" y="0"/>
                <wp:positionH relativeFrom="column">
                  <wp:posOffset>1570355</wp:posOffset>
                </wp:positionH>
                <wp:positionV relativeFrom="paragraph">
                  <wp:posOffset>228600</wp:posOffset>
                </wp:positionV>
                <wp:extent cx="16383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B3A9" w14:textId="77777777" w:rsidR="008F798F" w:rsidRDefault="008F798F">
                            <w:proofErr w:type="spellStart"/>
                            <w:r>
                              <w:t>Melman</w:t>
                            </w:r>
                            <w:proofErr w:type="spellEnd"/>
                            <w:r>
                              <w:t xml:space="preserve"> chased Marty.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2CA0" id="_x0000_s1027" type="#_x0000_t202" style="position:absolute;margin-left:123.65pt;margin-top:18pt;width:12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">
                <v:textbox>
                  <w:txbxContent>
                    <w:p w14:paraId="3FBFB3A9" w14:textId="77777777" w:rsidR="008F798F" w:rsidRDefault="008F798F">
                      <w:proofErr w:type="spellStart"/>
                      <w:r>
                        <w:t>Melman</w:t>
                      </w:r>
                      <w:proofErr w:type="spellEnd"/>
                      <w:r>
                        <w:t xml:space="preserve"> chased Marty.</w:t>
                      </w:r>
                    </w:p>
                  </w:txbxContent>
                </v:textbox>
              </v:shape>
            </w:pict>
          </mc:Fallback>
        </mc:AlternateContent>
      </w:r>
      <w:r w:rsidR="00EA71F6" w:rsidRPr="004E6FD1">
        <w:rPr>
          <w:b/>
          <w:sz w:val="28"/>
          <w:szCs w:val="28"/>
          <w:u w:val="single"/>
        </w:rPr>
        <w:t>Task 2</w:t>
      </w:r>
      <w:r w:rsidR="00EA71F6">
        <w:rPr>
          <w:sz w:val="28"/>
          <w:szCs w:val="28"/>
        </w:rPr>
        <w:br/>
        <w:t xml:space="preserve">This </w:t>
      </w:r>
      <w:r>
        <w:rPr>
          <w:sz w:val="28"/>
          <w:szCs w:val="28"/>
        </w:rPr>
        <w:t xml:space="preserve">active </w:t>
      </w:r>
      <w:r w:rsidR="00EA71F6">
        <w:rPr>
          <w:sz w:val="28"/>
          <w:szCs w:val="28"/>
        </w:rPr>
        <w:t xml:space="preserve">sentence </w:t>
      </w:r>
      <w:r>
        <w:rPr>
          <w:sz w:val="28"/>
          <w:szCs w:val="28"/>
        </w:rPr>
        <w:t xml:space="preserve">                                             can be flipped over so that the end comes at the beginning and it becomes a passive </w:t>
      </w:r>
      <w:r>
        <w:rPr>
          <w:sz w:val="28"/>
          <w:szCs w:val="28"/>
        </w:rPr>
        <w:br/>
        <w:t xml:space="preserve">sentence:     </w:t>
      </w:r>
      <w:r w:rsidR="00EA71F6">
        <w:rPr>
          <w:sz w:val="40"/>
          <w:szCs w:val="40"/>
        </w:rPr>
        <w:br/>
      </w:r>
      <w:r>
        <w:rPr>
          <w:sz w:val="28"/>
          <w:szCs w:val="28"/>
        </w:rPr>
        <w:t>Try doing the same with these sentences.  Write the active sentence and the passive sentence you create in your book.  Remember how the words ‘was’</w:t>
      </w:r>
      <w:r w:rsidR="00737042">
        <w:rPr>
          <w:sz w:val="28"/>
          <w:szCs w:val="28"/>
        </w:rPr>
        <w:t>, ‘were’</w:t>
      </w:r>
      <w:r>
        <w:rPr>
          <w:sz w:val="28"/>
          <w:szCs w:val="28"/>
        </w:rPr>
        <w:t xml:space="preserve"> and ‘by’ </w:t>
      </w:r>
      <w:r w:rsidR="00737042">
        <w:rPr>
          <w:sz w:val="28"/>
          <w:szCs w:val="28"/>
        </w:rPr>
        <w:t>can help make a sentence passive.</w:t>
      </w:r>
    </w:p>
    <w:p w14:paraId="54F1C978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Alex chased the antelope.</w:t>
      </w:r>
    </w:p>
    <w:p w14:paraId="5ACAE406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Gloria made this cake.</w:t>
      </w:r>
    </w:p>
    <w:p w14:paraId="349A9572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Marty found the keys to the enclosure.</w:t>
      </w:r>
    </w:p>
    <w:p w14:paraId="2963F308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animals of Madagascar painted the large picture.</w:t>
      </w:r>
    </w:p>
    <w:p w14:paraId="7A6F51B8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King Julian, Mort, the penguins and </w:t>
      </w:r>
      <w:proofErr w:type="spellStart"/>
      <w:r>
        <w:rPr>
          <w:sz w:val="28"/>
          <w:szCs w:val="28"/>
        </w:rPr>
        <w:t>Melman</w:t>
      </w:r>
      <w:proofErr w:type="spellEnd"/>
      <w:r>
        <w:rPr>
          <w:sz w:val="28"/>
          <w:szCs w:val="28"/>
        </w:rPr>
        <w:t xml:space="preserve"> tidied Gloria’s enclosure.</w:t>
      </w:r>
    </w:p>
    <w:p w14:paraId="1B9EFB8E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King Julian read the scary story.</w:t>
      </w:r>
    </w:p>
    <w:p w14:paraId="3D2525DE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big, bad dolphin chased after the penguins.</w:t>
      </w:r>
    </w:p>
    <w:p w14:paraId="552A80BA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the writers of Madagascar helped make the film.</w:t>
      </w:r>
    </w:p>
    <w:p w14:paraId="5A99398F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Alex and his friends helped King Julian build his hut.</w:t>
      </w:r>
    </w:p>
    <w:p w14:paraId="4342028F" w14:textId="77777777" w:rsidR="004E6FD1" w:rsidRDefault="004E6FD1" w:rsidP="004E6F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Melman</w:t>
      </w:r>
      <w:proofErr w:type="spellEnd"/>
      <w:r>
        <w:rPr>
          <w:sz w:val="28"/>
          <w:szCs w:val="28"/>
        </w:rPr>
        <w:t xml:space="preserve"> peeled and ate the orange.</w:t>
      </w:r>
    </w:p>
    <w:p w14:paraId="7306BC93" w14:textId="4798104F" w:rsidR="00EA71F6" w:rsidRDefault="00EA71F6" w:rsidP="008F798F">
      <w:pPr>
        <w:rPr>
          <w:b/>
          <w:sz w:val="28"/>
          <w:szCs w:val="28"/>
          <w:u w:val="single"/>
        </w:rPr>
      </w:pPr>
    </w:p>
    <w:p w14:paraId="2FB68A5B" w14:textId="08E68EDE" w:rsidR="00100E0A" w:rsidRDefault="00100E0A" w:rsidP="008F798F">
      <w:pPr>
        <w:rPr>
          <w:b/>
          <w:sz w:val="28"/>
          <w:szCs w:val="28"/>
          <w:u w:val="single"/>
        </w:rPr>
      </w:pPr>
    </w:p>
    <w:p w14:paraId="10038AE8" w14:textId="72F498DB" w:rsidR="00100E0A" w:rsidRDefault="00100E0A" w:rsidP="008F798F">
      <w:pPr>
        <w:rPr>
          <w:b/>
          <w:sz w:val="28"/>
          <w:szCs w:val="28"/>
          <w:u w:val="single"/>
        </w:rPr>
      </w:pPr>
    </w:p>
    <w:p w14:paraId="2C98FAB4" w14:textId="12177A30" w:rsidR="00100E0A" w:rsidRDefault="00100E0A" w:rsidP="008F798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Task 3 </w:t>
      </w:r>
    </w:p>
    <w:p w14:paraId="4F9AEAB2" w14:textId="00447FBA" w:rsidR="00100E0A" w:rsidRDefault="00100E0A" w:rsidP="008F79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Copy and complete these sentences</w:t>
      </w:r>
    </w:p>
    <w:p w14:paraId="29B749B9" w14:textId="1D79400D" w:rsidR="00100E0A" w:rsidRDefault="00100E0A" w:rsidP="008F79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noun is </w:t>
      </w:r>
      <w:proofErr w:type="gramStart"/>
      <w:r>
        <w:rPr>
          <w:bCs/>
          <w:sz w:val="28"/>
          <w:szCs w:val="28"/>
        </w:rPr>
        <w:t>…..</w:t>
      </w:r>
      <w:proofErr w:type="gramEnd"/>
      <w:r>
        <w:rPr>
          <w:bCs/>
          <w:sz w:val="28"/>
          <w:szCs w:val="28"/>
        </w:rPr>
        <w:t xml:space="preserve"> </w:t>
      </w:r>
    </w:p>
    <w:p w14:paraId="2C02CD66" w14:textId="6E67988D" w:rsidR="00100E0A" w:rsidRDefault="00100E0A" w:rsidP="008F79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proper noun is …</w:t>
      </w:r>
    </w:p>
    <w:p w14:paraId="1754486B" w14:textId="688C61BE" w:rsidR="00100E0A" w:rsidRDefault="00100E0A" w:rsidP="008F79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 adjective is …</w:t>
      </w:r>
    </w:p>
    <w:p w14:paraId="7E33FF56" w14:textId="186F2DC8" w:rsidR="00100E0A" w:rsidRDefault="00100E0A" w:rsidP="008F79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verb is …</w:t>
      </w:r>
    </w:p>
    <w:p w14:paraId="7C3C2306" w14:textId="6CB937A5" w:rsidR="00100E0A" w:rsidRDefault="00100E0A" w:rsidP="008F79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 adverb is ….</w:t>
      </w:r>
    </w:p>
    <w:p w14:paraId="18989C6C" w14:textId="242119A0" w:rsidR="00100E0A" w:rsidRDefault="00100E0A" w:rsidP="008F79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Copy and complete this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822"/>
        <w:gridCol w:w="1808"/>
        <w:gridCol w:w="1785"/>
        <w:gridCol w:w="1821"/>
      </w:tblGrid>
      <w:tr w:rsidR="00100E0A" w14:paraId="24F7F9D3" w14:textId="77777777" w:rsidTr="00100E0A">
        <w:tc>
          <w:tcPr>
            <w:tcW w:w="1848" w:type="dxa"/>
          </w:tcPr>
          <w:p w14:paraId="34A29415" w14:textId="12D1E8F6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Letter</w:t>
            </w:r>
          </w:p>
        </w:tc>
        <w:tc>
          <w:tcPr>
            <w:tcW w:w="1848" w:type="dxa"/>
          </w:tcPr>
          <w:p w14:paraId="5C17AEC9" w14:textId="064D1549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Noun</w:t>
            </w:r>
          </w:p>
        </w:tc>
        <w:tc>
          <w:tcPr>
            <w:tcW w:w="1848" w:type="dxa"/>
          </w:tcPr>
          <w:p w14:paraId="139947F6" w14:textId="7096F4E2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Adjective</w:t>
            </w:r>
          </w:p>
        </w:tc>
        <w:tc>
          <w:tcPr>
            <w:tcW w:w="1849" w:type="dxa"/>
          </w:tcPr>
          <w:p w14:paraId="7A6A7444" w14:textId="369D318C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Verb </w:t>
            </w:r>
          </w:p>
        </w:tc>
        <w:tc>
          <w:tcPr>
            <w:tcW w:w="1849" w:type="dxa"/>
          </w:tcPr>
          <w:p w14:paraId="60FB54FB" w14:textId="0638BEDA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Adverb</w:t>
            </w:r>
          </w:p>
        </w:tc>
      </w:tr>
      <w:tr w:rsidR="00100E0A" w14:paraId="44D1695C" w14:textId="77777777" w:rsidTr="00100E0A">
        <w:tc>
          <w:tcPr>
            <w:tcW w:w="1848" w:type="dxa"/>
          </w:tcPr>
          <w:p w14:paraId="5837E8EB" w14:textId="49FE7455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1848" w:type="dxa"/>
          </w:tcPr>
          <w:p w14:paraId="73EF7455" w14:textId="41F46BE4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ambulance</w:t>
            </w:r>
          </w:p>
        </w:tc>
        <w:tc>
          <w:tcPr>
            <w:tcW w:w="1848" w:type="dxa"/>
          </w:tcPr>
          <w:p w14:paraId="444ECF79" w14:textId="62420703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angry</w:t>
            </w:r>
          </w:p>
        </w:tc>
        <w:tc>
          <w:tcPr>
            <w:tcW w:w="1849" w:type="dxa"/>
          </w:tcPr>
          <w:p w14:paraId="1E7A32B2" w14:textId="1F9CBEFA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Acting</w:t>
            </w:r>
          </w:p>
        </w:tc>
        <w:tc>
          <w:tcPr>
            <w:tcW w:w="1849" w:type="dxa"/>
          </w:tcPr>
          <w:p w14:paraId="50F7930E" w14:textId="08B115A9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awkwardly</w:t>
            </w:r>
          </w:p>
        </w:tc>
      </w:tr>
      <w:tr w:rsidR="00100E0A" w14:paraId="1C290036" w14:textId="77777777" w:rsidTr="00100E0A">
        <w:tc>
          <w:tcPr>
            <w:tcW w:w="1848" w:type="dxa"/>
          </w:tcPr>
          <w:p w14:paraId="30C3D021" w14:textId="5B573B4F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</w:p>
        </w:tc>
        <w:tc>
          <w:tcPr>
            <w:tcW w:w="1848" w:type="dxa"/>
          </w:tcPr>
          <w:p w14:paraId="6314566E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1E44AF00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4BFA6233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5F961824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</w:tr>
      <w:tr w:rsidR="00100E0A" w14:paraId="61E2788C" w14:textId="77777777" w:rsidTr="00100E0A">
        <w:tc>
          <w:tcPr>
            <w:tcW w:w="1848" w:type="dxa"/>
          </w:tcPr>
          <w:p w14:paraId="6BF9D701" w14:textId="3C8B3245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</w:p>
        </w:tc>
        <w:tc>
          <w:tcPr>
            <w:tcW w:w="1848" w:type="dxa"/>
          </w:tcPr>
          <w:p w14:paraId="6ABA34D3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04897F69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29E9A32E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0325F2DB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</w:tr>
      <w:tr w:rsidR="00100E0A" w14:paraId="1301CA06" w14:textId="77777777" w:rsidTr="00100E0A">
        <w:tc>
          <w:tcPr>
            <w:tcW w:w="1848" w:type="dxa"/>
          </w:tcPr>
          <w:p w14:paraId="48378D85" w14:textId="43146279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848" w:type="dxa"/>
          </w:tcPr>
          <w:p w14:paraId="163CFF0F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3D11B0D3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6AB96857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65E4BBB4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</w:tr>
      <w:tr w:rsidR="00100E0A" w14:paraId="61E40038" w14:textId="77777777" w:rsidTr="00100E0A">
        <w:tc>
          <w:tcPr>
            <w:tcW w:w="1848" w:type="dxa"/>
          </w:tcPr>
          <w:p w14:paraId="46B015A8" w14:textId="00129AE5" w:rsidR="00100E0A" w:rsidRDefault="00100E0A" w:rsidP="008F79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848" w:type="dxa"/>
          </w:tcPr>
          <w:p w14:paraId="6C3BA0D3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4695B3D7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78211C3D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294547E6" w14:textId="77777777" w:rsidR="00100E0A" w:rsidRDefault="00100E0A" w:rsidP="008F798F">
            <w:pPr>
              <w:rPr>
                <w:bCs/>
                <w:sz w:val="28"/>
                <w:szCs w:val="28"/>
              </w:rPr>
            </w:pPr>
          </w:p>
        </w:tc>
      </w:tr>
    </w:tbl>
    <w:p w14:paraId="7D14AE8D" w14:textId="77777777" w:rsidR="00100E0A" w:rsidRPr="00100E0A" w:rsidRDefault="00100E0A" w:rsidP="008F798F">
      <w:pPr>
        <w:rPr>
          <w:bCs/>
          <w:sz w:val="28"/>
          <w:szCs w:val="28"/>
        </w:rPr>
      </w:pPr>
    </w:p>
    <w:sectPr w:rsidR="00100E0A" w:rsidRPr="00100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F52"/>
    <w:multiLevelType w:val="hybridMultilevel"/>
    <w:tmpl w:val="32AEB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2ED3"/>
    <w:multiLevelType w:val="hybridMultilevel"/>
    <w:tmpl w:val="239E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5"/>
    <w:rsid w:val="00100E0A"/>
    <w:rsid w:val="001F101E"/>
    <w:rsid w:val="00247F6C"/>
    <w:rsid w:val="004E6FD1"/>
    <w:rsid w:val="004F2F9B"/>
    <w:rsid w:val="00537D45"/>
    <w:rsid w:val="00737042"/>
    <w:rsid w:val="00892378"/>
    <w:rsid w:val="008F798F"/>
    <w:rsid w:val="00AC2529"/>
    <w:rsid w:val="00D975D6"/>
    <w:rsid w:val="00DE5A47"/>
    <w:rsid w:val="00E3208A"/>
    <w:rsid w:val="00EA71F6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75E1"/>
  <w15:docId w15:val="{D41524EB-4EBC-4299-89A2-F2095233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FD1"/>
    <w:pPr>
      <w:ind w:left="720"/>
      <w:contextualSpacing/>
    </w:pPr>
  </w:style>
  <w:style w:type="table" w:styleId="TableGrid">
    <w:name w:val="Table Grid"/>
    <w:basedOn w:val="TableNormal"/>
    <w:uiPriority w:val="59"/>
    <w:rsid w:val="0024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Tom</cp:lastModifiedBy>
  <cp:revision>2</cp:revision>
  <dcterms:created xsi:type="dcterms:W3CDTF">2020-09-26T09:12:00Z</dcterms:created>
  <dcterms:modified xsi:type="dcterms:W3CDTF">2020-09-26T09:12:00Z</dcterms:modified>
</cp:coreProperties>
</file>