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B312" w14:textId="13E4C913" w:rsidR="00467CE2" w:rsidRPr="00252ADF" w:rsidRDefault="00467CE2">
      <w:pPr>
        <w:rPr>
          <w:b/>
          <w:bCs/>
          <w:sz w:val="36"/>
          <w:szCs w:val="36"/>
          <w:u w:val="single"/>
        </w:rPr>
      </w:pPr>
      <w:r w:rsidRPr="00252ADF">
        <w:rPr>
          <w:b/>
          <w:bCs/>
          <w:sz w:val="36"/>
          <w:szCs w:val="36"/>
          <w:u w:val="single"/>
        </w:rPr>
        <w:t>16.10</w:t>
      </w:r>
    </w:p>
    <w:p w14:paraId="63303EEE" w14:textId="5A748C2F" w:rsidR="00467CE2" w:rsidRPr="00252ADF" w:rsidRDefault="00252ADF">
      <w:pPr>
        <w:rPr>
          <w:b/>
          <w:bCs/>
          <w:sz w:val="36"/>
          <w:szCs w:val="36"/>
        </w:rPr>
      </w:pPr>
      <w:r w:rsidRPr="00252ADF">
        <w:rPr>
          <w:b/>
          <w:bCs/>
          <w:sz w:val="36"/>
          <w:szCs w:val="36"/>
        </w:rPr>
        <w:t>H</w:t>
      </w:r>
      <w:r w:rsidR="00467CE2" w:rsidRPr="00252ADF">
        <w:rPr>
          <w:b/>
          <w:bCs/>
          <w:sz w:val="36"/>
          <w:szCs w:val="36"/>
        </w:rPr>
        <w:t xml:space="preserve">ow many of these you can remember? </w:t>
      </w:r>
      <w:r>
        <w:rPr>
          <w:b/>
          <w:bCs/>
          <w:sz w:val="36"/>
          <w:szCs w:val="36"/>
        </w:rPr>
        <w:t>Test yourself at home.</w:t>
      </w:r>
      <w:r w:rsidRPr="00252ADF">
        <w:rPr>
          <w:b/>
          <w:bCs/>
          <w:sz w:val="36"/>
          <w:szCs w:val="36"/>
        </w:rPr>
        <w:t xml:space="preserve"> Hint – do the easy ones first</w:t>
      </w:r>
      <w:r>
        <w:rPr>
          <w:b/>
          <w:bCs/>
          <w:sz w:val="36"/>
          <w:szCs w:val="36"/>
        </w:rPr>
        <w:t>!</w:t>
      </w:r>
    </w:p>
    <w:p w14:paraId="4B02A11D" w14:textId="4432BBD1" w:rsidR="00467CE2" w:rsidRPr="00252ADF" w:rsidRDefault="00467CE2">
      <w:pPr>
        <w:rPr>
          <w:b/>
          <w:bCs/>
          <w:sz w:val="36"/>
          <w:szCs w:val="36"/>
        </w:rPr>
      </w:pPr>
      <w:r w:rsidRPr="00252ADF">
        <w:rPr>
          <w:b/>
          <w:bCs/>
          <w:sz w:val="36"/>
          <w:szCs w:val="36"/>
        </w:rPr>
        <w:t>Miss Axon’s group</w:t>
      </w:r>
      <w:r w:rsidR="00252ADF">
        <w:rPr>
          <w:b/>
          <w:bCs/>
          <w:sz w:val="36"/>
          <w:szCs w:val="36"/>
        </w:rPr>
        <w:t>,</w:t>
      </w:r>
      <w:r w:rsidRPr="00252ADF">
        <w:rPr>
          <w:b/>
          <w:bCs/>
          <w:sz w:val="36"/>
          <w:szCs w:val="36"/>
        </w:rPr>
        <w:t xml:space="preserve"> please keep learning </w:t>
      </w:r>
      <w:r w:rsidRPr="00252ADF">
        <w:rPr>
          <w:b/>
          <w:bCs/>
          <w:color w:val="FF0000"/>
          <w:sz w:val="36"/>
          <w:szCs w:val="36"/>
        </w:rPr>
        <w:t xml:space="preserve">your </w:t>
      </w:r>
      <w:r w:rsidRPr="00252ADF">
        <w:rPr>
          <w:b/>
          <w:bCs/>
          <w:sz w:val="36"/>
          <w:szCs w:val="36"/>
        </w:rPr>
        <w:t>words.</w:t>
      </w:r>
    </w:p>
    <w:p w14:paraId="4B4C19D6" w14:textId="7D9D6A6E" w:rsidR="00467CE2" w:rsidRPr="00467CE2" w:rsidRDefault="00467CE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0909B4" wp14:editId="1B3C9418">
            <wp:extent cx="8863330" cy="370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CE2" w:rsidRPr="00467CE2" w:rsidSect="00467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E2"/>
    <w:rsid w:val="00252ADF"/>
    <w:rsid w:val="004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B791"/>
  <w15:chartTrackingRefBased/>
  <w15:docId w15:val="{05BFE116-39FC-4564-B08B-BE133CA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2020-10-15T16:19:00Z</dcterms:created>
  <dcterms:modified xsi:type="dcterms:W3CDTF">2020-10-15T16:33:00Z</dcterms:modified>
</cp:coreProperties>
</file>