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A2911" w14:textId="767E19E3" w:rsidR="00E94701" w:rsidRDefault="00E94701">
      <w:pPr>
        <w:rPr>
          <w:sz w:val="48"/>
          <w:szCs w:val="48"/>
          <w:u w:val="single"/>
        </w:rPr>
      </w:pPr>
      <w:r w:rsidRPr="00E94701">
        <w:rPr>
          <w:sz w:val="48"/>
          <w:szCs w:val="48"/>
          <w:u w:val="single"/>
        </w:rPr>
        <w:t>Art 25.1- How to draw a flower.</w:t>
      </w:r>
    </w:p>
    <w:p w14:paraId="5EB40523" w14:textId="19FA03DB" w:rsidR="00E94701" w:rsidRDefault="00E94701">
      <w:pPr>
        <w:rPr>
          <w:sz w:val="48"/>
          <w:szCs w:val="48"/>
        </w:rPr>
      </w:pPr>
      <w:r w:rsidRPr="00E94701">
        <w:rPr>
          <w:sz w:val="48"/>
          <w:szCs w:val="48"/>
        </w:rPr>
        <w:t>Watch the video and have a go at drawing the lily. Remember to pay attention to detail.</w:t>
      </w:r>
    </w:p>
    <w:p w14:paraId="2772B4FD" w14:textId="2D4B0D67" w:rsidR="00E94701" w:rsidRDefault="00E94701">
      <w:hyperlink r:id="rId4" w:history="1">
        <w:r>
          <w:rPr>
            <w:rStyle w:val="Hyperlink"/>
          </w:rPr>
          <w:t>How to Draw a Lily Flower Easy - Bing video</w:t>
        </w:r>
      </w:hyperlink>
    </w:p>
    <w:p w14:paraId="334DFAFD" w14:textId="77777777" w:rsidR="00E94701" w:rsidRPr="00E94701" w:rsidRDefault="00E94701">
      <w:pPr>
        <w:rPr>
          <w:sz w:val="48"/>
          <w:szCs w:val="48"/>
        </w:rPr>
      </w:pPr>
    </w:p>
    <w:sectPr w:rsidR="00E94701" w:rsidRPr="00E94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01"/>
    <w:rsid w:val="00E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33B41"/>
  <w15:chartTrackingRefBased/>
  <w15:docId w15:val="{28A0F320-E3E5-447F-80F3-E21540E2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videos/search?q=Draw+a+Flower&amp;&amp;view=detail&amp;mid=E59C206C7908412CE16AE59C206C7908412CE16A&amp;&amp;FORM=VRDGAR&amp;ru=%2Fvideos%2Fsearch%3Fq%3DDraw%2Ba%2BFlower%26FORM%3DVDMH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2021-01-22T16:53:00Z</dcterms:created>
  <dcterms:modified xsi:type="dcterms:W3CDTF">2021-01-22T17:03:00Z</dcterms:modified>
</cp:coreProperties>
</file>