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AF85" w14:textId="42DAAB88" w:rsidR="00890D41" w:rsidRDefault="00890D41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If you need to send your completed work via email, please send to lhumphries@charing.kent.sch.uk</w:t>
      </w:r>
    </w:p>
    <w:p w14:paraId="1682C52C" w14:textId="77777777" w:rsidR="00890D41" w:rsidRDefault="00890D41">
      <w:pPr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GoBack"/>
      <w:bookmarkEnd w:id="0"/>
    </w:p>
    <w:p w14:paraId="01F8C5B0" w14:textId="77777777" w:rsidR="00890D41" w:rsidRDefault="00890D41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F4A90E3" w14:textId="31D2E06F" w:rsidR="00537A79" w:rsidRPr="00826803" w:rsidRDefault="00826803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26803">
        <w:rPr>
          <w:rFonts w:ascii="Comic Sans MS" w:hAnsi="Comic Sans MS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7216" behindDoc="0" locked="0" layoutInCell="1" allowOverlap="1" wp14:anchorId="1ABD3808" wp14:editId="193C4F45">
            <wp:simplePos x="0" y="0"/>
            <wp:positionH relativeFrom="column">
              <wp:posOffset>2125980</wp:posOffset>
            </wp:positionH>
            <wp:positionV relativeFrom="paragraph">
              <wp:posOffset>-236220</wp:posOffset>
            </wp:positionV>
            <wp:extent cx="3284220" cy="135393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35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803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5AAC32E5" w14:textId="5AA70125" w:rsidR="00826803" w:rsidRDefault="00826803">
      <w:pPr>
        <w:rPr>
          <w:rFonts w:ascii="Comic Sans MS" w:hAnsi="Comic Sans MS"/>
        </w:rPr>
      </w:pPr>
      <w:r w:rsidRPr="00826803">
        <w:rPr>
          <w:rFonts w:ascii="Comic Sans MS" w:hAnsi="Comic Sans MS"/>
        </w:rPr>
        <w:t xml:space="preserve">For English, we are going to read the story </w:t>
      </w:r>
      <w:r w:rsidRPr="00826803">
        <w:rPr>
          <w:rFonts w:ascii="Comic Sans MS" w:hAnsi="Comic Sans MS"/>
          <w:i/>
          <w:iCs/>
        </w:rPr>
        <w:t>Where the Wild Things</w:t>
      </w:r>
      <w:r w:rsidRPr="00826803">
        <w:rPr>
          <w:rFonts w:ascii="Comic Sans MS" w:hAnsi="Comic Sans MS"/>
        </w:rPr>
        <w:t xml:space="preserve"> </w:t>
      </w:r>
      <w:r w:rsidRPr="00826803">
        <w:rPr>
          <w:rFonts w:ascii="Comic Sans MS" w:hAnsi="Comic Sans MS"/>
          <w:i/>
          <w:iCs/>
        </w:rPr>
        <w:t>Are</w:t>
      </w:r>
      <w:r w:rsidRPr="00826803">
        <w:rPr>
          <w:rFonts w:ascii="Comic Sans MS" w:hAnsi="Comic Sans MS"/>
        </w:rPr>
        <w:t xml:space="preserve"> by Maurice Sendak. </w:t>
      </w:r>
    </w:p>
    <w:p w14:paraId="5C3DAC71" w14:textId="77777777" w:rsidR="00890D41" w:rsidRDefault="00890D41">
      <w:pPr>
        <w:rPr>
          <w:rFonts w:ascii="Comic Sans MS" w:hAnsi="Comic Sans MS"/>
        </w:rPr>
      </w:pPr>
    </w:p>
    <w:p w14:paraId="1934C500" w14:textId="63AF6EE1" w:rsidR="00826803" w:rsidRDefault="008268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the story Where the Wild Things Are- </w:t>
      </w:r>
      <w:hyperlink r:id="rId6" w:history="1">
        <w:r w:rsidRPr="0033208A">
          <w:rPr>
            <w:rStyle w:val="Hyperlink"/>
            <w:rFonts w:ascii="Comic Sans MS" w:hAnsi="Comic Sans MS"/>
          </w:rPr>
          <w:t>https://www.slideshare.net/samsmith_12345/maurice-sendakwherethewildthingsare</w:t>
        </w:r>
      </w:hyperlink>
    </w:p>
    <w:p w14:paraId="33B22DC9" w14:textId="73E036CC" w:rsidR="00826803" w:rsidRDefault="00826803">
      <w:pPr>
        <w:rPr>
          <w:rFonts w:ascii="Comic Sans MS" w:hAnsi="Comic Sans MS"/>
        </w:rPr>
      </w:pPr>
      <w:hyperlink r:id="rId7" w:history="1">
        <w:r w:rsidRPr="0033208A">
          <w:rPr>
            <w:rStyle w:val="Hyperlink"/>
            <w:rFonts w:ascii="Comic Sans MS" w:hAnsi="Comic Sans MS"/>
          </w:rPr>
          <w:t>https://www.youtube.com/watch?v=ALmNPxNehYE</w:t>
        </w:r>
      </w:hyperlink>
      <w:r>
        <w:rPr>
          <w:rFonts w:ascii="Comic Sans MS" w:hAnsi="Comic Sans MS"/>
        </w:rPr>
        <w:t xml:space="preserve"> </w:t>
      </w:r>
    </w:p>
    <w:p w14:paraId="3396B9AC" w14:textId="05B105C6" w:rsidR="00826803" w:rsidRDefault="00826803">
      <w:pPr>
        <w:rPr>
          <w:rFonts w:ascii="Comic Sans MS" w:hAnsi="Comic Sans MS"/>
        </w:rPr>
      </w:pPr>
      <w:r>
        <w:rPr>
          <w:rFonts w:ascii="Comic Sans MS" w:hAnsi="Comic Sans MS"/>
        </w:rPr>
        <w:t>Once you have the read the story</w:t>
      </w:r>
      <w:r w:rsidR="00890D41">
        <w:rPr>
          <w:rFonts w:ascii="Comic Sans MS" w:hAnsi="Comic Sans MS"/>
        </w:rPr>
        <w:t xml:space="preserve">, I would like you to </w:t>
      </w:r>
      <w:r>
        <w:rPr>
          <w:rFonts w:ascii="Comic Sans MS" w:hAnsi="Comic Sans MS"/>
        </w:rPr>
        <w:t xml:space="preserve">think about the following questions. You may want to share your answers with someone. </w:t>
      </w:r>
    </w:p>
    <w:p w14:paraId="3EFA9AF6" w14:textId="77777777" w:rsidR="00826803" w:rsidRDefault="00826803">
      <w:pPr>
        <w:rPr>
          <w:rFonts w:ascii="Comic Sans MS" w:hAnsi="Comic Sans MS"/>
        </w:rPr>
      </w:pPr>
    </w:p>
    <w:p w14:paraId="7A29CC63" w14:textId="4461578A" w:rsidR="00DC3C2E" w:rsidRPr="00DC3C2E" w:rsidRDefault="00DC3C2E" w:rsidP="00DC3C2E">
      <w:pPr>
        <w:pStyle w:val="BodyText2"/>
        <w:numPr>
          <w:ilvl w:val="0"/>
          <w:numId w:val="1"/>
        </w:numPr>
        <w:spacing w:after="0" w:line="240" w:lineRule="auto"/>
        <w:rPr>
          <w:rFonts w:ascii="Comic Sans MS" w:hAnsi="Comic Sans MS"/>
          <w:bCs/>
          <w:sz w:val="22"/>
          <w:szCs w:val="22"/>
        </w:rPr>
      </w:pPr>
      <w:r w:rsidRPr="00DC3C2E">
        <w:rPr>
          <w:rFonts w:ascii="Comic Sans MS" w:hAnsi="Comic Sans MS"/>
          <w:bCs/>
          <w:sz w:val="22"/>
          <w:szCs w:val="22"/>
        </w:rPr>
        <w:t>On</w:t>
      </w:r>
      <w:r w:rsidRPr="00DC3C2E">
        <w:rPr>
          <w:rFonts w:ascii="Comic Sans MS" w:hAnsi="Comic Sans MS"/>
          <w:bCs/>
          <w:sz w:val="22"/>
          <w:szCs w:val="22"/>
        </w:rPr>
        <w:t xml:space="preserve"> ‘That night in Max’s room a forest grew’</w:t>
      </w:r>
    </w:p>
    <w:p w14:paraId="26036D35" w14:textId="36F26BA8" w:rsidR="00826803" w:rsidRDefault="00826803" w:rsidP="00DC3C2E">
      <w:pPr>
        <w:pStyle w:val="BodyText2"/>
        <w:spacing w:after="0" w:line="240" w:lineRule="auto"/>
        <w:ind w:left="1440"/>
        <w:rPr>
          <w:rFonts w:ascii="Comic Sans MS" w:hAnsi="Comic Sans MS"/>
          <w:i/>
          <w:sz w:val="22"/>
          <w:szCs w:val="22"/>
        </w:rPr>
      </w:pPr>
      <w:r w:rsidRPr="00B908F2">
        <w:rPr>
          <w:rFonts w:ascii="Comic Sans MS" w:hAnsi="Comic Sans MS"/>
          <w:i/>
          <w:sz w:val="22"/>
          <w:szCs w:val="22"/>
        </w:rPr>
        <w:t>Did the forest grow? Did this really happen? Fantasy of reality, yes or no?</w:t>
      </w:r>
    </w:p>
    <w:p w14:paraId="5C4AA73D" w14:textId="64909875" w:rsidR="00DC3C2E" w:rsidRPr="00B908F2" w:rsidRDefault="00DC3C2E" w:rsidP="00DC3C2E">
      <w:pPr>
        <w:pStyle w:val="BodyText2"/>
        <w:numPr>
          <w:ilvl w:val="0"/>
          <w:numId w:val="1"/>
        </w:numPr>
        <w:spacing w:after="0"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 the page where</w:t>
      </w:r>
      <w:r w:rsidRPr="00B908F2">
        <w:rPr>
          <w:rFonts w:ascii="Comic Sans MS" w:hAnsi="Comic Sans MS"/>
          <w:sz w:val="22"/>
          <w:szCs w:val="22"/>
        </w:rPr>
        <w:t xml:space="preserve"> ‘Max gave up being king of where the wild things are’ </w:t>
      </w:r>
    </w:p>
    <w:p w14:paraId="36FEC732" w14:textId="77777777" w:rsidR="00DC3C2E" w:rsidRPr="00B908F2" w:rsidRDefault="00DC3C2E" w:rsidP="00DC3C2E">
      <w:pPr>
        <w:pStyle w:val="BodyText2"/>
        <w:spacing w:after="0" w:line="240" w:lineRule="auto"/>
        <w:ind w:left="1440"/>
        <w:rPr>
          <w:rFonts w:ascii="Comic Sans MS" w:hAnsi="Comic Sans MS"/>
          <w:i/>
          <w:sz w:val="22"/>
          <w:szCs w:val="22"/>
        </w:rPr>
      </w:pPr>
      <w:r w:rsidRPr="00B908F2">
        <w:rPr>
          <w:rFonts w:ascii="Comic Sans MS" w:hAnsi="Comic Sans MS"/>
          <w:i/>
          <w:sz w:val="22"/>
          <w:szCs w:val="22"/>
        </w:rPr>
        <w:t>Would you like to stay or would you like to go back to your normal life? Why?</w:t>
      </w:r>
    </w:p>
    <w:p w14:paraId="0D18E832" w14:textId="65681D20" w:rsidR="00DC3C2E" w:rsidRDefault="00DC3C2E" w:rsidP="00826803">
      <w:pPr>
        <w:pStyle w:val="BodyText2"/>
        <w:numPr>
          <w:ilvl w:val="0"/>
          <w:numId w:val="1"/>
        </w:numPr>
        <w:spacing w:after="0" w:line="24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Did this really happen to Max? Why/ why not?</w:t>
      </w:r>
    </w:p>
    <w:p w14:paraId="66324637" w14:textId="6210D48D" w:rsidR="00DC3C2E" w:rsidRDefault="00DC3C2E" w:rsidP="00DC3C2E">
      <w:pPr>
        <w:pStyle w:val="BodyText2"/>
        <w:spacing w:after="0" w:line="240" w:lineRule="auto"/>
        <w:rPr>
          <w:rFonts w:ascii="Comic Sans MS" w:hAnsi="Comic Sans MS"/>
          <w:i/>
          <w:sz w:val="22"/>
          <w:szCs w:val="22"/>
        </w:rPr>
      </w:pPr>
    </w:p>
    <w:p w14:paraId="3AB70009" w14:textId="55258728" w:rsidR="00DC3C2E" w:rsidRDefault="00DC3C2E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 w:rsidRPr="008B146D">
        <w:rPr>
          <w:rFonts w:ascii="Comic Sans MS" w:hAnsi="Comic Sans MS"/>
          <w:iCs/>
          <w:sz w:val="22"/>
          <w:szCs w:val="22"/>
        </w:rPr>
        <w:t>Think about the events in the story and the different emotions that Max feels</w:t>
      </w:r>
      <w:r w:rsidR="00890D41">
        <w:rPr>
          <w:rFonts w:ascii="Comic Sans MS" w:hAnsi="Comic Sans MS"/>
          <w:iCs/>
          <w:sz w:val="22"/>
          <w:szCs w:val="22"/>
        </w:rPr>
        <w:t xml:space="preserve">. </w:t>
      </w:r>
    </w:p>
    <w:p w14:paraId="1BBEEADE" w14:textId="77777777" w:rsid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01B3051C" w14:textId="6D579CC1" w:rsidR="00890D41" w:rsidRP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  <w:r w:rsidRPr="00890D41">
        <w:rPr>
          <w:rFonts w:ascii="Comic Sans MS" w:hAnsi="Comic Sans MS"/>
          <w:iCs/>
          <w:sz w:val="22"/>
          <w:szCs w:val="22"/>
          <w:u w:val="single"/>
        </w:rPr>
        <w:t>Writing Task</w:t>
      </w:r>
    </w:p>
    <w:p w14:paraId="081599BD" w14:textId="6C778B98" w:rsidR="00714D43" w:rsidRPr="008B146D" w:rsidRDefault="00714D43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Write descriptive sentences underneath each picture taken from the story to describe how Max was feeling and why. </w:t>
      </w:r>
    </w:p>
    <w:p w14:paraId="2BA7EC3A" w14:textId="5833977D" w:rsidR="00714D43" w:rsidRDefault="00714D43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You can magpie words from the list of emotions (see resources). </w:t>
      </w:r>
    </w:p>
    <w:p w14:paraId="308A78B5" w14:textId="59F34D0E" w:rsidR="00714D43" w:rsidRDefault="00714D43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If you are completing your work on paper, you can draw the pictures and write your sentences underneath. </w:t>
      </w:r>
    </w:p>
    <w:p w14:paraId="62B1E2B5" w14:textId="008F2684" w:rsidR="00714D43" w:rsidRDefault="00714D43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5BFD4805" w14:textId="77777777" w:rsidR="00714D43" w:rsidRDefault="00714D43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714D43" w14:paraId="5DA029F2" w14:textId="77777777" w:rsidTr="00714D43">
        <w:tc>
          <w:tcPr>
            <w:tcW w:w="4621" w:type="dxa"/>
          </w:tcPr>
          <w:p w14:paraId="368474C2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5F62400" wp14:editId="585B8BA7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4445</wp:posOffset>
                  </wp:positionV>
                  <wp:extent cx="1286510" cy="130302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800CF2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557D6AEB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477B8C64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69C5BC0E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61CC5C38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77FAC933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53391D83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512DFA8A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6BF152B4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23FEA3AD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7AD9E70E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148201AB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5A86C114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4621" w:type="dxa"/>
          </w:tcPr>
          <w:p w14:paraId="7EAA12CC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7F72CC" wp14:editId="482C180C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50165</wp:posOffset>
                  </wp:positionV>
                  <wp:extent cx="1153160" cy="1219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4D43" w14:paraId="323A06D0" w14:textId="77777777" w:rsidTr="00714D43">
        <w:tc>
          <w:tcPr>
            <w:tcW w:w="4621" w:type="dxa"/>
          </w:tcPr>
          <w:p w14:paraId="64762345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ECBC030" wp14:editId="51E4C133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38735</wp:posOffset>
                  </wp:positionV>
                  <wp:extent cx="1108075" cy="119634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33FFA9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1CE3B7F6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6715095E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2D155369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262DAB14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4108E021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0C8B1EDE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502BEC0F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400BEB3E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244C83AA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2663D7F1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5F600174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78495619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3078E9BB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4621" w:type="dxa"/>
          </w:tcPr>
          <w:p w14:paraId="29AB787C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E1B6C47" wp14:editId="61564D04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53975</wp:posOffset>
                  </wp:positionV>
                  <wp:extent cx="1191895" cy="123444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4D43" w14:paraId="0306C668" w14:textId="77777777" w:rsidTr="00714D43">
        <w:tc>
          <w:tcPr>
            <w:tcW w:w="4621" w:type="dxa"/>
          </w:tcPr>
          <w:p w14:paraId="77242443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514F24E" wp14:editId="1CCD12B5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53340</wp:posOffset>
                  </wp:positionV>
                  <wp:extent cx="922020" cy="103568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03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902237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1B0B3311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42DD2AEC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42B4FFD9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73FCA029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3BBD64AD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0D79A286" w14:textId="096B0550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10D74073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4C5DC381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6AAE8020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2B0BA3EA" w14:textId="77777777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747D65D4" w14:textId="789C1A5A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4621" w:type="dxa"/>
          </w:tcPr>
          <w:p w14:paraId="09B86BA8" w14:textId="280BDCF4" w:rsidR="00714D43" w:rsidRDefault="00714D43" w:rsidP="00714D43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A2844DF" wp14:editId="5F7F497F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22860</wp:posOffset>
                  </wp:positionV>
                  <wp:extent cx="998220" cy="103251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2AB529" w14:textId="77777777" w:rsidR="00714D43" w:rsidRDefault="00714D43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5B89A04E" w14:textId="77777777" w:rsidR="00714D43" w:rsidRDefault="00714D43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73463F65" w14:textId="77777777" w:rsidR="00714D43" w:rsidRDefault="00714D43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46B1ABD6" w14:textId="4E0EC457" w:rsidR="00DC3C2E" w:rsidRDefault="00714D43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lastRenderedPageBreak/>
        <w:t xml:space="preserve"> </w:t>
      </w:r>
      <w:r w:rsidR="00890D41">
        <w:rPr>
          <w:rFonts w:ascii="Comic Sans MS" w:hAnsi="Comic Sans MS"/>
          <w:iCs/>
          <w:sz w:val="22"/>
          <w:szCs w:val="22"/>
        </w:rPr>
        <w:t>Resources</w:t>
      </w:r>
    </w:p>
    <w:p w14:paraId="278F29BB" w14:textId="35FC324D" w:rsid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3382444C" w14:textId="77777777" w:rsidR="00890D41" w:rsidRDefault="00890D41" w:rsidP="00890D41">
      <w:pPr>
        <w:rPr>
          <w:rFonts w:ascii="Comic Sans MS" w:hAnsi="Comic Sans MS"/>
        </w:rPr>
      </w:pPr>
      <w:hyperlink r:id="rId14" w:history="1">
        <w:r w:rsidRPr="0033208A">
          <w:rPr>
            <w:rStyle w:val="Hyperlink"/>
            <w:rFonts w:ascii="Comic Sans MS" w:hAnsi="Comic Sans MS"/>
          </w:rPr>
          <w:t>https://www.slideshare.net/samsmith_12345/maurice-sendakwherethewildthingsare</w:t>
        </w:r>
      </w:hyperlink>
    </w:p>
    <w:p w14:paraId="2782E59D" w14:textId="77777777" w:rsidR="00890D41" w:rsidRDefault="00890D41" w:rsidP="00890D41">
      <w:pPr>
        <w:rPr>
          <w:rFonts w:ascii="Comic Sans MS" w:hAnsi="Comic Sans MS"/>
        </w:rPr>
      </w:pPr>
      <w:hyperlink r:id="rId15" w:history="1">
        <w:r w:rsidRPr="0033208A">
          <w:rPr>
            <w:rStyle w:val="Hyperlink"/>
            <w:rFonts w:ascii="Comic Sans MS" w:hAnsi="Comic Sans MS"/>
          </w:rPr>
          <w:t>https://www.youtube.com/watch?v=ALmNPxNehYE</w:t>
        </w:r>
      </w:hyperlink>
      <w:r>
        <w:rPr>
          <w:rFonts w:ascii="Comic Sans MS" w:hAnsi="Comic Sans MS"/>
        </w:rPr>
        <w:t xml:space="preserve"> </w:t>
      </w:r>
    </w:p>
    <w:p w14:paraId="272296CE" w14:textId="77777777" w:rsid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5CA80CB4" w14:textId="77777777" w:rsid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23D5F7E3" w14:textId="629396FB" w:rsid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5313FB04" w14:textId="7C8BCF36" w:rsidR="00890D41" w:rsidRP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  <w:r w:rsidRPr="00890D41">
        <w:rPr>
          <w:rFonts w:ascii="Comic Sans MS" w:hAnsi="Comic Sans MS"/>
          <w:iCs/>
          <w:sz w:val="22"/>
          <w:szCs w:val="22"/>
          <w:u w:val="single"/>
        </w:rPr>
        <w:t>List of emotions</w:t>
      </w:r>
    </w:p>
    <w:p w14:paraId="1A993325" w14:textId="54319083" w:rsidR="00890D41" w:rsidRPr="008B146D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noProof/>
        </w:rPr>
        <w:drawing>
          <wp:inline distT="0" distB="0" distL="0" distR="0" wp14:anchorId="0C81D912" wp14:editId="6C713518">
            <wp:extent cx="5133975" cy="5010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16E3D" w14:textId="77777777" w:rsidR="00826803" w:rsidRDefault="00826803">
      <w:pPr>
        <w:rPr>
          <w:rFonts w:ascii="Comic Sans MS" w:hAnsi="Comic Sans MS"/>
        </w:rPr>
      </w:pPr>
    </w:p>
    <w:p w14:paraId="40D165C6" w14:textId="006C6DFD" w:rsidR="00826803" w:rsidRPr="00826803" w:rsidRDefault="00826803">
      <w:pPr>
        <w:rPr>
          <w:rFonts w:ascii="Comic Sans MS" w:hAnsi="Comic Sans MS"/>
        </w:rPr>
      </w:pPr>
    </w:p>
    <w:p w14:paraId="5054A767" w14:textId="77777777" w:rsidR="00826803" w:rsidRDefault="00826803"/>
    <w:sectPr w:rsidR="00826803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0374E"/>
    <w:multiLevelType w:val="hybridMultilevel"/>
    <w:tmpl w:val="DBDC10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03"/>
    <w:rsid w:val="00537A79"/>
    <w:rsid w:val="00714D43"/>
    <w:rsid w:val="00826803"/>
    <w:rsid w:val="00890D41"/>
    <w:rsid w:val="008B146D"/>
    <w:rsid w:val="009B342A"/>
    <w:rsid w:val="00DC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C6F3"/>
  <w15:chartTrackingRefBased/>
  <w15:docId w15:val="{C111F7DC-BF53-466F-B886-5D37F203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80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8268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68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LmNPxNehYE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samsmith_12345/maurice-sendakwherethewildthingsare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ALmNPxNehY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lideshare.net/samsmith_12345/maurice-sendakwherethewildthings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2021-01-19T20:32:00Z</dcterms:created>
  <dcterms:modified xsi:type="dcterms:W3CDTF">2021-01-19T20:32:00Z</dcterms:modified>
</cp:coreProperties>
</file>