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91CAD" w14:textId="1DFB55E2" w:rsidR="008E39A5" w:rsidRPr="00013702" w:rsidRDefault="00CB0227">
      <w:pPr>
        <w:rPr>
          <w:b/>
          <w:bCs/>
          <w:u w:val="single"/>
        </w:rPr>
      </w:pPr>
      <w:r w:rsidRPr="00013702">
        <w:rPr>
          <w:b/>
          <w:bCs/>
          <w:u w:val="single"/>
        </w:rPr>
        <w:t>Monday 18</w:t>
      </w:r>
      <w:r w:rsidRPr="00013702">
        <w:rPr>
          <w:b/>
          <w:bCs/>
          <w:u w:val="single"/>
          <w:vertAlign w:val="superscript"/>
        </w:rPr>
        <w:t>th</w:t>
      </w:r>
      <w:r w:rsidRPr="00013702">
        <w:rPr>
          <w:b/>
          <w:bCs/>
          <w:u w:val="single"/>
        </w:rPr>
        <w:t xml:space="preserve"> January 2021</w:t>
      </w:r>
    </w:p>
    <w:p w14:paraId="4E1A8575" w14:textId="6A7EC8D8" w:rsidR="00CB0227" w:rsidRDefault="00CB0227"/>
    <w:p w14:paraId="1CEC0387" w14:textId="59718571" w:rsidR="00CB0227" w:rsidRDefault="00CB0227">
      <w:r>
        <w:t>Our main writing task this week is going to be writing a letter to say goodbye to our friends.</w:t>
      </w:r>
      <w:r w:rsidR="00013702">
        <w:t xml:space="preserve"> However, first I want to concentrate on writing the best sentences we can. </w:t>
      </w:r>
      <w:proofErr w:type="gramStart"/>
      <w:r w:rsidR="00013702">
        <w:t>So</w:t>
      </w:r>
      <w:proofErr w:type="gramEnd"/>
      <w:r w:rsidR="00013702">
        <w:t xml:space="preserve"> for today I’d like you to try and improve the following ‘dull’ sentences. Then I’d like you to carefully read through ‘The Journey’ and consider what you would say in a letter to one of your best friends when you found out you were leaving – possibly forever. Create a word map of feelings and information you would include.</w:t>
      </w:r>
    </w:p>
    <w:p w14:paraId="73191C36" w14:textId="255C2D7E" w:rsidR="005427F4" w:rsidRDefault="005427F4"/>
    <w:p w14:paraId="587A06BE" w14:textId="1B97AB75" w:rsidR="00013702" w:rsidRDefault="005427F4">
      <w:r>
        <w:t>Let’s look at the following sentence: The Mouse ate the cheese.</w:t>
      </w:r>
    </w:p>
    <w:p w14:paraId="24DE4158" w14:textId="2DF444D6" w:rsidR="00013702" w:rsidRDefault="005427F4">
      <w:r>
        <w:t>Remember, y</w:t>
      </w:r>
      <w:r w:rsidR="00013702">
        <w:t>ou can only improve sentences in a few ways:</w:t>
      </w:r>
    </w:p>
    <w:p w14:paraId="4AB0472F" w14:textId="77777777" w:rsidR="005427F4" w:rsidRDefault="005427F4"/>
    <w:p w14:paraId="16DB3BAD" w14:textId="73C7F328" w:rsidR="00013702" w:rsidRDefault="00013702">
      <w:r>
        <w:t xml:space="preserve">1 </w:t>
      </w:r>
      <w:r w:rsidR="005427F4">
        <w:t>–</w:t>
      </w:r>
      <w:r>
        <w:t xml:space="preserve"> </w:t>
      </w:r>
      <w:r w:rsidR="005427F4">
        <w:t xml:space="preserve">Add words in: The </w:t>
      </w:r>
      <w:r w:rsidR="005427F4">
        <w:rPr>
          <w:i/>
          <w:iCs/>
        </w:rPr>
        <w:t>greedy</w:t>
      </w:r>
      <w:r w:rsidR="005427F4">
        <w:t xml:space="preserve"> mouse </w:t>
      </w:r>
      <w:r w:rsidR="005427F4">
        <w:rPr>
          <w:i/>
          <w:iCs/>
        </w:rPr>
        <w:t xml:space="preserve">hungrily </w:t>
      </w:r>
      <w:r w:rsidR="005427F4">
        <w:t>ate the cheese.</w:t>
      </w:r>
    </w:p>
    <w:p w14:paraId="58C830AD" w14:textId="2A699229" w:rsidR="005427F4" w:rsidRDefault="005427F4">
      <w:r>
        <w:t xml:space="preserve">2 – Add on at the end: The greedy mouse ate the cheese </w:t>
      </w:r>
      <w:r>
        <w:rPr>
          <w:i/>
          <w:iCs/>
        </w:rPr>
        <w:t>it stole from the shop.</w:t>
      </w:r>
    </w:p>
    <w:p w14:paraId="2F190464" w14:textId="415AA2BF" w:rsidR="005427F4" w:rsidRDefault="005427F4">
      <w:r>
        <w:t xml:space="preserve">3 – Add on at the beginning: </w:t>
      </w:r>
      <w:r>
        <w:rPr>
          <w:i/>
          <w:iCs/>
        </w:rPr>
        <w:t>Once it had hidden from the cat,</w:t>
      </w:r>
      <w:r>
        <w:t xml:space="preserve"> the mouse ate the cheese.</w:t>
      </w:r>
    </w:p>
    <w:p w14:paraId="4D225B2B" w14:textId="426A544A" w:rsidR="005427F4" w:rsidRDefault="005427F4">
      <w:pPr>
        <w:rPr>
          <w:i/>
          <w:iCs/>
        </w:rPr>
      </w:pPr>
      <w:r>
        <w:t xml:space="preserve">4 – Change words: The </w:t>
      </w:r>
      <w:r>
        <w:rPr>
          <w:i/>
          <w:iCs/>
        </w:rPr>
        <w:t xml:space="preserve">rodent gnawed </w:t>
      </w:r>
      <w:r>
        <w:t xml:space="preserve">the </w:t>
      </w:r>
      <w:r>
        <w:rPr>
          <w:i/>
          <w:iCs/>
        </w:rPr>
        <w:t>cheddar.</w:t>
      </w:r>
    </w:p>
    <w:p w14:paraId="043068F6" w14:textId="24BABDD7" w:rsidR="005427F4" w:rsidRDefault="005427F4">
      <w:r>
        <w:t xml:space="preserve">5 – Add a simile: The mouse, </w:t>
      </w:r>
      <w:r>
        <w:rPr>
          <w:i/>
          <w:iCs/>
        </w:rPr>
        <w:t>like a tiny vampire,</w:t>
      </w:r>
      <w:r>
        <w:t xml:space="preserve"> ate the cheese.</w:t>
      </w:r>
    </w:p>
    <w:p w14:paraId="2B11B062" w14:textId="46A6CAAB" w:rsidR="005427F4" w:rsidRDefault="005427F4">
      <w:r>
        <w:t xml:space="preserve">6 – Alliterate: The </w:t>
      </w:r>
      <w:r>
        <w:rPr>
          <w:i/>
          <w:iCs/>
        </w:rPr>
        <w:t xml:space="preserve">miniature </w:t>
      </w:r>
      <w:r>
        <w:t xml:space="preserve">mouse </w:t>
      </w:r>
      <w:r>
        <w:rPr>
          <w:i/>
          <w:iCs/>
        </w:rPr>
        <w:t>marvelled</w:t>
      </w:r>
      <w:r>
        <w:t xml:space="preserve"> at the chewy cheese cheerfully.</w:t>
      </w:r>
    </w:p>
    <w:p w14:paraId="07B9D2D3" w14:textId="7ED98DD0" w:rsidR="005427F4" w:rsidRDefault="005427F4"/>
    <w:p w14:paraId="7B22685C" w14:textId="31EF6AA2" w:rsidR="005427F4" w:rsidRDefault="005427F4">
      <w:r>
        <w:t>Try and change the following sentences in all six ways.</w:t>
      </w:r>
    </w:p>
    <w:p w14:paraId="48DA92BB" w14:textId="043BED86" w:rsidR="005427F4" w:rsidRDefault="005427F4"/>
    <w:p w14:paraId="0A13DC24" w14:textId="6CFEE06A" w:rsidR="005427F4" w:rsidRDefault="005427F4">
      <w:r>
        <w:t>1. The rabbit jumped over the carrot.</w:t>
      </w:r>
    </w:p>
    <w:p w14:paraId="08F430E2" w14:textId="578B6454" w:rsidR="005427F4" w:rsidRDefault="005427F4">
      <w:r>
        <w:t>2. The train travelled quickly.</w:t>
      </w:r>
    </w:p>
    <w:p w14:paraId="1994D3DE" w14:textId="7D90ADF5" w:rsidR="005427F4" w:rsidRDefault="005427F4"/>
    <w:p w14:paraId="326E86B1" w14:textId="6ECC9B34" w:rsidR="005427F4" w:rsidRPr="005427F4" w:rsidRDefault="005427F4">
      <w:r>
        <w:t>Ext. Create your own ‘dull’ sentence and then improve it.</w:t>
      </w:r>
    </w:p>
    <w:p w14:paraId="2F2BA35D" w14:textId="3826E607" w:rsidR="00013702" w:rsidRDefault="00013702"/>
    <w:p w14:paraId="475359B5" w14:textId="77777777" w:rsidR="00013702" w:rsidRDefault="00013702"/>
    <w:sectPr w:rsidR="00013702" w:rsidSect="00FF54A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F34"/>
    <w:rsid w:val="00013702"/>
    <w:rsid w:val="005427F4"/>
    <w:rsid w:val="006A6F34"/>
    <w:rsid w:val="00C620DB"/>
    <w:rsid w:val="00CB0227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355695"/>
  <w15:chartTrackingRefBased/>
  <w15:docId w15:val="{50474779-AA87-D142-89BA-3008B1C3D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Horsford</dc:creator>
  <cp:keywords/>
  <dc:description/>
  <cp:lastModifiedBy>Hannah Horsford</cp:lastModifiedBy>
  <cp:revision>2</cp:revision>
  <dcterms:created xsi:type="dcterms:W3CDTF">2021-01-17T15:37:00Z</dcterms:created>
  <dcterms:modified xsi:type="dcterms:W3CDTF">2021-01-17T23:54:00Z</dcterms:modified>
</cp:coreProperties>
</file>