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5C0DF2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Mon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11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Default="002B00E6" w:rsidP="002B00E6">
      <w:pPr>
        <w:rPr>
          <w:rFonts w:ascii="Comic Sans MS" w:hAnsi="Comic Sans MS"/>
          <w:sz w:val="24"/>
        </w:rPr>
      </w:pPr>
      <w:r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B00E6" w:rsidRPr="002B00E6" w:rsidRDefault="002B00E6" w:rsidP="002B00E6">
      <w:pPr>
        <w:rPr>
          <w:rFonts w:ascii="Comic Sans MS" w:hAnsi="Comic Sans MS"/>
          <w:sz w:val="24"/>
        </w:rPr>
      </w:pPr>
    </w:p>
    <w:p w:rsidR="00293808" w:rsidRDefault="006559B1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784C319" wp14:editId="24F90B13">
            <wp:extent cx="3383713" cy="2537926"/>
            <wp:effectExtent l="0" t="0" r="7620" b="0"/>
            <wp:docPr id="36" name="Picture 36" descr="Polar Bear, Polar Bear, What Do You Hear? Big Book at Lakeshor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ar Bear, Polar Bear, What Do You Hear? Big Book at Lakeshore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34" cy="25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9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195269</wp:posOffset>
                </wp:positionV>
                <wp:extent cx="2631232" cy="1922106"/>
                <wp:effectExtent l="0" t="0" r="1714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232" cy="192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9B1" w:rsidRDefault="006559B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6" w:history="1">
                              <w:r w:rsidRPr="003B2695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  <w:t>https://www.youtube.com/watch?v=ehoGdGokXfc</w:t>
                              </w:r>
                            </w:hyperlink>
                          </w:p>
                          <w:p w:rsidR="00256992" w:rsidRPr="00256992" w:rsidRDefault="002569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Here’s a read aloud version if you want to hear the story again or you couldn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’t join us today o</w:t>
                            </w: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n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26.3pt;margin-top:15.4pt;width:207.2pt;height:15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" fillcolor="white [3201]" strokeweight=".5pt">
                <v:textbox>
                  <w:txbxContent>
                    <w:p w:rsidR="006559B1" w:rsidRDefault="006559B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hyperlink r:id="rId7" w:history="1">
                        <w:r w:rsidRPr="003B2695"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  <w:t>https://www.youtube.com/watch?v=ehoGdGokXfc</w:t>
                        </w:r>
                      </w:hyperlink>
                    </w:p>
                    <w:p w:rsidR="00256992" w:rsidRPr="00256992" w:rsidRDefault="002569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56992">
                        <w:rPr>
                          <w:rFonts w:ascii="Comic Sans MS" w:hAnsi="Comic Sans MS"/>
                          <w:sz w:val="28"/>
                        </w:rPr>
                        <w:t>Here’s a read aloud version if you want to hear the story again or you couldn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’t join us today o</w:t>
                      </w:r>
                      <w:r w:rsidRPr="00256992">
                        <w:rPr>
                          <w:rFonts w:ascii="Comic Sans MS" w:hAnsi="Comic Sans MS"/>
                          <w:sz w:val="28"/>
                        </w:rPr>
                        <w:t>n Teams.</w:t>
                      </w:r>
                    </w:p>
                  </w:txbxContent>
                </v:textbox>
              </v:shape>
            </w:pict>
          </mc:Fallback>
        </mc:AlternateContent>
      </w: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800EE3">
        <w:rPr>
          <w:rFonts w:ascii="Comic Sans MS" w:hAnsi="Comic Sans MS"/>
        </w:rPr>
        <w:t>this letter</w:t>
      </w:r>
      <w:r>
        <w:rPr>
          <w:rFonts w:ascii="Comic Sans MS" w:hAnsi="Comic Sans MS"/>
        </w:rPr>
        <w:t xml:space="preserve"> correctly.</w:t>
      </w:r>
    </w:p>
    <w:p w:rsidR="00256992" w:rsidRDefault="00256992" w:rsidP="00CD0176">
      <w:pPr>
        <w:tabs>
          <w:tab w:val="left" w:pos="5202"/>
        </w:tabs>
        <w:rPr>
          <w:rFonts w:ascii="Comic Sans MS" w:hAnsi="Comic Sans MS"/>
        </w:rPr>
      </w:pPr>
    </w:p>
    <w:p w:rsidR="0032373A" w:rsidRDefault="00E6002B" w:rsidP="004365DB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2948473</wp:posOffset>
                </wp:positionH>
                <wp:positionV relativeFrom="paragraph">
                  <wp:posOffset>170647</wp:posOffset>
                </wp:positionV>
                <wp:extent cx="2407298" cy="578497"/>
                <wp:effectExtent l="0" t="0" r="12065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98" cy="57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02B" w:rsidRPr="00E6002B" w:rsidRDefault="00E6002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D</w:t>
                            </w:r>
                            <w:r w:rsidRPr="00E6002B">
                              <w:rPr>
                                <w:rFonts w:ascii="Comic Sans MS" w:hAnsi="Comic Sans MS"/>
                                <w:sz w:val="40"/>
                              </w:rPr>
                              <w:t>own up, down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232.15pt;margin-top:13.45pt;width:189.55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" fillcolor="white [3201]" strokeweight=".5pt">
                <v:textbox>
                  <w:txbxContent>
                    <w:p w:rsidR="00E6002B" w:rsidRPr="00E6002B" w:rsidRDefault="00E6002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D</w:t>
                      </w:r>
                      <w:r w:rsidRPr="00E6002B">
                        <w:rPr>
                          <w:rFonts w:ascii="Comic Sans MS" w:hAnsi="Comic Sans MS"/>
                          <w:sz w:val="40"/>
                        </w:rPr>
                        <w:t>own up, down 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575B09" wp14:editId="7ED9DA82">
            <wp:extent cx="2533650" cy="1800225"/>
            <wp:effectExtent l="0" t="0" r="0" b="9525"/>
            <wp:docPr id="37" name="Picture 37" descr="Down Maisie, mountain, mountain Around the apple, down the leaf Slither  down the snake Down the tower, across the tower Down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 Maisie, mountain, mountain Around the apple, down the leaf Slither  down the snake Down the tower, across the tower Down t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DB" w:rsidRPr="0032373A" w:rsidRDefault="004365DB" w:rsidP="004365DB">
      <w:pPr>
        <w:tabs>
          <w:tab w:val="left" w:pos="5202"/>
        </w:tabs>
        <w:rPr>
          <w:rFonts w:ascii="Comic Sans MS" w:hAnsi="Comic Sans MS"/>
        </w:rPr>
      </w:pPr>
      <w:r w:rsidRPr="0032373A">
        <w:rPr>
          <w:rFonts w:ascii="Comic Sans MS" w:hAnsi="Comic Sans MS"/>
          <w:sz w:val="32"/>
        </w:rPr>
        <w:lastRenderedPageBreak/>
        <w:t>Fred needs help! Fred talk and then say the word!</w:t>
      </w:r>
    </w:p>
    <w:p w:rsidR="004365DB" w:rsidRDefault="00E6002B" w:rsidP="0032373A">
      <w:pPr>
        <w:tabs>
          <w:tab w:val="left" w:pos="5202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w</w:t>
      </w:r>
      <w:r w:rsidR="00256992">
        <w:rPr>
          <w:rFonts w:ascii="Comic Sans MS" w:hAnsi="Comic Sans MS"/>
          <w:sz w:val="72"/>
        </w:rPr>
        <w:t>et</w:t>
      </w:r>
      <w:r w:rsidR="004365DB" w:rsidRPr="00293808">
        <w:rPr>
          <w:rFonts w:ascii="Comic Sans MS" w:hAnsi="Comic Sans MS"/>
          <w:sz w:val="72"/>
        </w:rPr>
        <w:t xml:space="preserve"> </w:t>
      </w:r>
      <w:r w:rsidR="00256992">
        <w:rPr>
          <w:rFonts w:ascii="Comic Sans MS" w:hAnsi="Comic Sans MS"/>
          <w:sz w:val="72"/>
        </w:rPr>
        <w:t xml:space="preserve">         </w:t>
      </w:r>
      <w:r>
        <w:rPr>
          <w:rFonts w:ascii="Comic Sans MS" w:hAnsi="Comic Sans MS"/>
          <w:sz w:val="72"/>
        </w:rPr>
        <w:t>win          wag</w:t>
      </w:r>
      <w:r w:rsidR="0032373A">
        <w:rPr>
          <w:rFonts w:ascii="Comic Sans MS" w:hAnsi="Comic Sans MS"/>
          <w:sz w:val="72"/>
        </w:rPr>
        <w:t xml:space="preserve">          </w:t>
      </w:r>
      <w:r w:rsidR="0032373A">
        <w:rPr>
          <w:noProof/>
        </w:rPr>
        <w:drawing>
          <wp:inline distT="0" distB="0" distL="0" distR="0" wp14:anchorId="02C88BA0" wp14:editId="62A12747">
            <wp:extent cx="1029315" cy="690190"/>
            <wp:effectExtent l="0" t="0" r="0" b="0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731" cy="7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2B" w:rsidRDefault="00E6002B" w:rsidP="0032373A">
      <w:pPr>
        <w:tabs>
          <w:tab w:val="left" w:pos="5202"/>
        </w:tabs>
        <w:rPr>
          <w:rFonts w:ascii="Comic Sans MS" w:hAnsi="Comic Sans MS"/>
          <w:sz w:val="72"/>
        </w:rPr>
      </w:pPr>
    </w:p>
    <w:p w:rsidR="00E6002B" w:rsidRPr="005D1F91" w:rsidRDefault="00E6002B" w:rsidP="0032373A">
      <w:pPr>
        <w:tabs>
          <w:tab w:val="left" w:pos="5202"/>
        </w:tabs>
        <w:rPr>
          <w:rFonts w:ascii="Comic Sans MS" w:hAnsi="Comic Sans MS"/>
          <w:sz w:val="36"/>
          <w:u w:val="single"/>
        </w:rPr>
      </w:pPr>
      <w:proofErr w:type="spellStart"/>
      <w:r w:rsidRPr="005D1F91">
        <w:rPr>
          <w:rFonts w:ascii="Comic Sans MS" w:hAnsi="Comic Sans MS"/>
          <w:sz w:val="36"/>
          <w:u w:val="single"/>
        </w:rPr>
        <w:t>Maths</w:t>
      </w:r>
      <w:proofErr w:type="spellEnd"/>
    </w:p>
    <w:p w:rsidR="00E6002B" w:rsidRPr="005D1F91" w:rsidRDefault="00E6002B" w:rsidP="0032373A">
      <w:pPr>
        <w:tabs>
          <w:tab w:val="left" w:pos="5202"/>
        </w:tabs>
        <w:rPr>
          <w:rFonts w:ascii="Comic Sans MS" w:hAnsi="Comic Sans MS"/>
          <w:sz w:val="24"/>
        </w:rPr>
      </w:pPr>
      <w:r w:rsidRPr="005D1F91">
        <w:rPr>
          <w:rFonts w:ascii="Comic Sans MS" w:hAnsi="Comic Sans MS"/>
          <w:sz w:val="24"/>
        </w:rPr>
        <w:t>Please complete the attached worksheet.</w:t>
      </w:r>
      <w:bookmarkStart w:id="0" w:name="_GoBack"/>
      <w:bookmarkEnd w:id="0"/>
    </w:p>
    <w:p w:rsidR="0032373A" w:rsidRDefault="005D1F91" w:rsidP="00B64D70">
      <w:pPr>
        <w:tabs>
          <w:tab w:val="left" w:pos="5202"/>
        </w:tabs>
        <w:rPr>
          <w:rFonts w:ascii="Comic Sans MS" w:hAnsi="Comic Sans MS"/>
        </w:rPr>
      </w:pPr>
      <w:hyperlink r:id="rId10" w:history="1">
        <w:r w:rsidRPr="003B2695">
          <w:rPr>
            <w:rStyle w:val="Hyperlink"/>
            <w:rFonts w:ascii="Comic Sans MS" w:hAnsi="Comic Sans MS"/>
          </w:rPr>
          <w:t>https://www.youtube.com/watch?v=_jxzZMw89qY&amp;t=2s</w:t>
        </w:r>
      </w:hyperlink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Here’s a song to help practice counting to 10.</w:t>
      </w: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If possible could you print and make a number fan. Please email me if you don’t have access to a printer and I will get one to you.</w:t>
      </w: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We will be using these later in the week. Using card is better but paper will also work too.</w:t>
      </w: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654B41E" wp14:editId="47A0ABB1">
            <wp:extent cx="2819400" cy="1409700"/>
            <wp:effectExtent l="0" t="0" r="0" b="0"/>
            <wp:docPr id="39" name="Picture 39" descr="Number Shape Fan 1-10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mber Shape Fan 1-10 (teacher mad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40" cy="141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Thank you for the amazing photos you have sent so far.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2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23FA"/>
    <w:rsid w:val="001031E6"/>
    <w:rsid w:val="00127A73"/>
    <w:rsid w:val="00256992"/>
    <w:rsid w:val="00293808"/>
    <w:rsid w:val="002B00E6"/>
    <w:rsid w:val="003051D3"/>
    <w:rsid w:val="00320904"/>
    <w:rsid w:val="0032373A"/>
    <w:rsid w:val="003C20FD"/>
    <w:rsid w:val="00430F2E"/>
    <w:rsid w:val="004365DB"/>
    <w:rsid w:val="00564F65"/>
    <w:rsid w:val="00566C97"/>
    <w:rsid w:val="005C0DF2"/>
    <w:rsid w:val="005D1F91"/>
    <w:rsid w:val="006559B1"/>
    <w:rsid w:val="006D1882"/>
    <w:rsid w:val="007B7138"/>
    <w:rsid w:val="00800EE3"/>
    <w:rsid w:val="0087357B"/>
    <w:rsid w:val="008B69CE"/>
    <w:rsid w:val="00944391"/>
    <w:rsid w:val="009745E1"/>
    <w:rsid w:val="00A03936"/>
    <w:rsid w:val="00A34C30"/>
    <w:rsid w:val="00B64D70"/>
    <w:rsid w:val="00CC0E0F"/>
    <w:rsid w:val="00CD0176"/>
    <w:rsid w:val="00E2222F"/>
    <w:rsid w:val="00E51815"/>
    <w:rsid w:val="00E6002B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oGdGokXfc" TargetMode="External"/><Relationship Id="rId12" Type="http://schemas.openxmlformats.org/officeDocument/2006/relationships/hyperlink" Target="mailto:rgolden@charing.ken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oGdGokXf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_jxzZMw89qY&amp;t=2s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2021-01-09T15:29:00Z</dcterms:created>
  <dcterms:modified xsi:type="dcterms:W3CDTF">2021-01-10T22:06:00Z</dcterms:modified>
</cp:coreProperties>
</file>