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0904" w:rsidRDefault="00E51815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Thur</w:t>
      </w:r>
      <w:r w:rsidR="00CD0176">
        <w:rPr>
          <w:rFonts w:ascii="Comic Sans MS" w:hAnsi="Comic Sans MS"/>
          <w:sz w:val="36"/>
        </w:rPr>
        <w:t>s</w:t>
      </w:r>
      <w:r w:rsidR="00320904" w:rsidRPr="00320904">
        <w:rPr>
          <w:rFonts w:ascii="Comic Sans MS" w:hAnsi="Comic Sans MS"/>
          <w:sz w:val="36"/>
        </w:rPr>
        <w:t xml:space="preserve">day </w:t>
      </w:r>
      <w:r>
        <w:rPr>
          <w:rFonts w:ascii="Comic Sans MS" w:hAnsi="Comic Sans MS"/>
          <w:sz w:val="36"/>
        </w:rPr>
        <w:t>7</w:t>
      </w:r>
      <w:r w:rsidR="00320904" w:rsidRPr="00320904">
        <w:rPr>
          <w:rFonts w:ascii="Comic Sans MS" w:hAnsi="Comic Sans MS"/>
          <w:sz w:val="36"/>
          <w:vertAlign w:val="superscript"/>
        </w:rPr>
        <w:t>th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2B00E6" w:rsidRDefault="002B00E6" w:rsidP="002B00E6">
      <w:pPr>
        <w:rPr>
          <w:rFonts w:ascii="Comic Sans MS" w:hAnsi="Comic Sans MS"/>
          <w:sz w:val="28"/>
        </w:rPr>
      </w:pPr>
    </w:p>
    <w:p w:rsidR="002B00E6" w:rsidRDefault="002B00E6" w:rsidP="002B00E6">
      <w:pPr>
        <w:rPr>
          <w:rFonts w:ascii="Comic Sans MS" w:hAnsi="Comic Sans MS"/>
          <w:sz w:val="24"/>
        </w:rPr>
      </w:pPr>
      <w:r w:rsidRPr="002B00E6">
        <w:rPr>
          <w:rFonts w:ascii="Comic Sans MS" w:hAnsi="Comic Sans MS"/>
          <w:sz w:val="24"/>
        </w:rPr>
        <w:t>This work for today is to go alongside our online meeting this morning. Some of it I will have explained but this is for everyone to access in case you weren’t able to make the ‘teams’ meeting.</w:t>
      </w:r>
    </w:p>
    <w:p w:rsidR="002B00E6" w:rsidRPr="002B00E6" w:rsidRDefault="002B00E6" w:rsidP="002B00E6">
      <w:pPr>
        <w:rPr>
          <w:rFonts w:ascii="Comic Sans MS" w:hAnsi="Comic Sans MS"/>
          <w:sz w:val="24"/>
        </w:rPr>
      </w:pPr>
    </w:p>
    <w:p w:rsidR="00CC0E0F" w:rsidRDefault="002B00E6" w:rsidP="00B64D70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216535</wp:posOffset>
                </wp:positionV>
                <wp:extent cx="2575249" cy="2181225"/>
                <wp:effectExtent l="0" t="0" r="158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249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0E6" w:rsidRPr="002B00E6" w:rsidRDefault="002B00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B00E6">
                              <w:rPr>
                                <w:rFonts w:ascii="Comic Sans MS" w:hAnsi="Comic Sans MS"/>
                              </w:rPr>
                              <w:t>This is the story I read today.</w:t>
                            </w:r>
                          </w:p>
                          <w:p w:rsidR="002B00E6" w:rsidRDefault="002B00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B00E6">
                              <w:rPr>
                                <w:rFonts w:ascii="Comic Sans MS" w:hAnsi="Comic Sans MS"/>
                              </w:rPr>
                              <w:t>If you would like to hear it again or weren’t able to join us this morning, please click on the link below.</w:t>
                            </w:r>
                          </w:p>
                          <w:p w:rsidR="002B00E6" w:rsidRDefault="002B00E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B00E6" w:rsidRDefault="002B00E6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5" w:history="1">
                              <w:r w:rsidRPr="003B2695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https://www.youtube.com/watch?v=ZqGYWRHOV6E</w:t>
                              </w:r>
                            </w:hyperlink>
                          </w:p>
                          <w:p w:rsidR="002B00E6" w:rsidRPr="002B00E6" w:rsidRDefault="002B00E6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70pt;margin-top:17.05pt;width:202.8pt;height:17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" fillcolor="white [3201]" strokeweight=".5pt">
                <v:textbox>
                  <w:txbxContent>
                    <w:p w:rsidR="002B00E6" w:rsidRPr="002B00E6" w:rsidRDefault="002B00E6">
                      <w:pPr>
                        <w:rPr>
                          <w:rFonts w:ascii="Comic Sans MS" w:hAnsi="Comic Sans MS"/>
                        </w:rPr>
                      </w:pPr>
                      <w:r w:rsidRPr="002B00E6">
                        <w:rPr>
                          <w:rFonts w:ascii="Comic Sans MS" w:hAnsi="Comic Sans MS"/>
                        </w:rPr>
                        <w:t>This is the story I read today.</w:t>
                      </w:r>
                    </w:p>
                    <w:p w:rsidR="002B00E6" w:rsidRDefault="002B00E6">
                      <w:pPr>
                        <w:rPr>
                          <w:rFonts w:ascii="Comic Sans MS" w:hAnsi="Comic Sans MS"/>
                        </w:rPr>
                      </w:pPr>
                      <w:r w:rsidRPr="002B00E6">
                        <w:rPr>
                          <w:rFonts w:ascii="Comic Sans MS" w:hAnsi="Comic Sans MS"/>
                        </w:rPr>
                        <w:t>If you would like to hear it again or weren’t able to join us this morning, please click on the link below.</w:t>
                      </w:r>
                    </w:p>
                    <w:p w:rsidR="002B00E6" w:rsidRDefault="002B00E6">
                      <w:pPr>
                        <w:rPr>
                          <w:rFonts w:ascii="Comic Sans MS" w:hAnsi="Comic Sans MS"/>
                        </w:rPr>
                      </w:pPr>
                    </w:p>
                    <w:p w:rsidR="002B00E6" w:rsidRDefault="002B00E6">
                      <w:pPr>
                        <w:rPr>
                          <w:rFonts w:ascii="Comic Sans MS" w:hAnsi="Comic Sans MS"/>
                        </w:rPr>
                      </w:pPr>
                      <w:hyperlink r:id="rId6" w:history="1">
                        <w:r w:rsidRPr="003B2695">
                          <w:rPr>
                            <w:rStyle w:val="Hyperlink"/>
                            <w:rFonts w:ascii="Comic Sans MS" w:hAnsi="Comic Sans MS"/>
                          </w:rPr>
                          <w:t>https://www.youtube.com/watch?v=ZqGYWRHOV6E</w:t>
                        </w:r>
                      </w:hyperlink>
                    </w:p>
                    <w:p w:rsidR="002B00E6" w:rsidRPr="002B00E6" w:rsidRDefault="002B00E6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5E5675" wp14:editId="2E94BC52">
            <wp:extent cx="3145235" cy="3097763"/>
            <wp:effectExtent l="0" t="0" r="0" b="7620"/>
            <wp:docPr id="20" name="Picture 20" descr="Dear Zoo: Lift the Flaps: Amazon.co.uk: Rod Campbell: 9780230747722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ar Zoo: Lift the Flaps: Amazon.co.uk: Rod Campbell: 9780230747722: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058" cy="311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76" w:rsidRDefault="002B00E6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Can you remember all the animals </w:t>
      </w:r>
      <w:r w:rsidR="00430F2E">
        <w:rPr>
          <w:rFonts w:ascii="Comic Sans MS" w:hAnsi="Comic Sans MS"/>
        </w:rPr>
        <w:t>from the story?</w:t>
      </w:r>
    </w:p>
    <w:p w:rsidR="00293808" w:rsidRDefault="00293808" w:rsidP="00CD0176">
      <w:pPr>
        <w:tabs>
          <w:tab w:val="left" w:pos="5202"/>
        </w:tabs>
        <w:rPr>
          <w:rFonts w:ascii="Comic Sans MS" w:hAnsi="Comic Sans MS"/>
        </w:rPr>
      </w:pPr>
    </w:p>
    <w:p w:rsidR="00430F2E" w:rsidRDefault="00293808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Draw a picture of 3</w:t>
      </w:r>
      <w:r w:rsidR="00430F2E">
        <w:rPr>
          <w:rFonts w:ascii="Comic Sans MS" w:hAnsi="Comic Sans MS"/>
        </w:rPr>
        <w:t xml:space="preserve"> animal</w:t>
      </w:r>
      <w:r>
        <w:rPr>
          <w:rFonts w:ascii="Comic Sans MS" w:hAnsi="Comic Sans MS"/>
        </w:rPr>
        <w:t>s and have a go at writing their</w:t>
      </w:r>
      <w:r w:rsidR="00430F2E">
        <w:rPr>
          <w:rFonts w:ascii="Comic Sans MS" w:hAnsi="Comic Sans MS"/>
        </w:rPr>
        <w:t xml:space="preserve"> name</w:t>
      </w:r>
      <w:r>
        <w:rPr>
          <w:rFonts w:ascii="Comic Sans MS" w:hAnsi="Comic Sans MS"/>
        </w:rPr>
        <w:t>s</w:t>
      </w:r>
      <w:r w:rsidR="00430F2E">
        <w:rPr>
          <w:rFonts w:ascii="Comic Sans MS" w:hAnsi="Comic Sans MS"/>
        </w:rPr>
        <w:t>.</w:t>
      </w:r>
    </w:p>
    <w:p w:rsidR="00293808" w:rsidRDefault="00293808" w:rsidP="00CD0176">
      <w:pPr>
        <w:tabs>
          <w:tab w:val="left" w:pos="5202"/>
        </w:tabs>
        <w:rPr>
          <w:rFonts w:ascii="Comic Sans MS" w:hAnsi="Comic Sans MS"/>
        </w:rPr>
      </w:pPr>
    </w:p>
    <w:p w:rsidR="00430F2E" w:rsidRPr="004365DB" w:rsidRDefault="00430F2E" w:rsidP="00CD0176">
      <w:pPr>
        <w:tabs>
          <w:tab w:val="left" w:pos="5202"/>
        </w:tabs>
        <w:rPr>
          <w:rFonts w:ascii="Comic Sans MS" w:hAnsi="Comic Sans MS"/>
          <w:i/>
          <w:color w:val="002060"/>
        </w:rPr>
      </w:pPr>
      <w:r w:rsidRPr="004365DB">
        <w:rPr>
          <w:rFonts w:ascii="Comic Sans MS" w:hAnsi="Comic Sans MS"/>
          <w:i/>
          <w:color w:val="002060"/>
        </w:rPr>
        <w:t>Parents… please encourage your child to identify the sound they can hear rather than copying your writing.</w:t>
      </w:r>
    </w:p>
    <w:p w:rsidR="00430F2E" w:rsidRPr="004365DB" w:rsidRDefault="00430F2E" w:rsidP="00CD0176">
      <w:pPr>
        <w:tabs>
          <w:tab w:val="left" w:pos="5202"/>
        </w:tabs>
        <w:rPr>
          <w:rFonts w:ascii="Comic Sans MS" w:hAnsi="Comic Sans MS"/>
          <w:i/>
          <w:color w:val="002060"/>
        </w:rPr>
      </w:pPr>
      <w:r w:rsidRPr="004365DB">
        <w:rPr>
          <w:rFonts w:ascii="Comic Sans MS" w:hAnsi="Comic Sans MS"/>
          <w:i/>
          <w:color w:val="002060"/>
        </w:rPr>
        <w:t>If your child is trying to write ‘snake’, they may only be able (with your help), to hear the ‘s’ and the ‘k’ sound. If they write ‘</w:t>
      </w:r>
      <w:proofErr w:type="spellStart"/>
      <w:r w:rsidRPr="004365DB">
        <w:rPr>
          <w:rFonts w:ascii="Comic Sans MS" w:hAnsi="Comic Sans MS"/>
          <w:i/>
          <w:color w:val="002060"/>
        </w:rPr>
        <w:t>sk</w:t>
      </w:r>
      <w:proofErr w:type="spellEnd"/>
      <w:r w:rsidRPr="004365DB">
        <w:rPr>
          <w:rFonts w:ascii="Comic Sans MS" w:hAnsi="Comic Sans MS"/>
          <w:i/>
          <w:color w:val="002060"/>
        </w:rPr>
        <w:t>’, ‘</w:t>
      </w:r>
      <w:proofErr w:type="spellStart"/>
      <w:r w:rsidRPr="004365DB">
        <w:rPr>
          <w:rFonts w:ascii="Comic Sans MS" w:hAnsi="Comic Sans MS"/>
          <w:i/>
          <w:color w:val="002060"/>
        </w:rPr>
        <w:t>sc</w:t>
      </w:r>
      <w:proofErr w:type="spellEnd"/>
      <w:r w:rsidRPr="004365DB">
        <w:rPr>
          <w:rFonts w:ascii="Comic Sans MS" w:hAnsi="Comic Sans MS"/>
          <w:i/>
          <w:color w:val="002060"/>
        </w:rPr>
        <w:t>’, ‘</w:t>
      </w:r>
      <w:proofErr w:type="spellStart"/>
      <w:r w:rsidRPr="004365DB">
        <w:rPr>
          <w:rFonts w:ascii="Comic Sans MS" w:hAnsi="Comic Sans MS"/>
          <w:i/>
          <w:color w:val="002060"/>
        </w:rPr>
        <w:t>snk</w:t>
      </w:r>
      <w:proofErr w:type="spellEnd"/>
      <w:r w:rsidRPr="004365DB">
        <w:rPr>
          <w:rFonts w:ascii="Comic Sans MS" w:hAnsi="Comic Sans MS"/>
          <w:i/>
          <w:color w:val="002060"/>
        </w:rPr>
        <w:t>’ or ‘</w:t>
      </w:r>
      <w:proofErr w:type="spellStart"/>
      <w:r w:rsidRPr="004365DB">
        <w:rPr>
          <w:rFonts w:ascii="Comic Sans MS" w:hAnsi="Comic Sans MS"/>
          <w:i/>
          <w:color w:val="002060"/>
        </w:rPr>
        <w:t>snc</w:t>
      </w:r>
      <w:proofErr w:type="spellEnd"/>
      <w:r w:rsidRPr="004365DB">
        <w:rPr>
          <w:rFonts w:ascii="Comic Sans MS" w:hAnsi="Comic Sans MS"/>
          <w:i/>
          <w:color w:val="002060"/>
        </w:rPr>
        <w:t xml:space="preserve">’, that is absolutely fine. The purpose is for them to </w:t>
      </w:r>
      <w:r w:rsidR="004365DB">
        <w:rPr>
          <w:rFonts w:ascii="Comic Sans MS" w:hAnsi="Comic Sans MS"/>
          <w:i/>
          <w:color w:val="002060"/>
        </w:rPr>
        <w:t xml:space="preserve">independently </w:t>
      </w:r>
      <w:r w:rsidRPr="004365DB">
        <w:rPr>
          <w:rFonts w:ascii="Comic Sans MS" w:hAnsi="Comic Sans MS"/>
          <w:i/>
          <w:color w:val="002060"/>
        </w:rPr>
        <w:t>use the sounds they know to begin to do developmental writing.</w:t>
      </w:r>
    </w:p>
    <w:p w:rsidR="00430F2E" w:rsidRDefault="00430F2E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For an extra challenge have a go at writing…</w:t>
      </w:r>
    </w:p>
    <w:p w:rsidR="00430F2E" w:rsidRDefault="00430F2E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I can see a </w:t>
      </w:r>
      <w:proofErr w:type="gramStart"/>
      <w:r>
        <w:rPr>
          <w:rFonts w:ascii="Comic Sans MS" w:hAnsi="Comic Sans MS"/>
        </w:rPr>
        <w:t>…..</w:t>
      </w:r>
      <w:proofErr w:type="gramEnd"/>
      <w:r>
        <w:rPr>
          <w:rFonts w:ascii="Comic Sans MS" w:hAnsi="Comic Sans MS"/>
        </w:rPr>
        <w:t xml:space="preserve"> (and add the animal name).</w:t>
      </w:r>
    </w:p>
    <w:p w:rsidR="008B69CE" w:rsidRPr="008B69CE" w:rsidRDefault="008B69CE" w:rsidP="00CD0176">
      <w:pPr>
        <w:tabs>
          <w:tab w:val="left" w:pos="5202"/>
        </w:tabs>
        <w:rPr>
          <w:rFonts w:ascii="Comic Sans MS" w:hAnsi="Comic Sans MS"/>
          <w:i/>
          <w:color w:val="002060"/>
        </w:rPr>
      </w:pPr>
      <w:r w:rsidRPr="008B69CE">
        <w:rPr>
          <w:rFonts w:ascii="Comic Sans MS" w:hAnsi="Comic Sans MS"/>
          <w:i/>
          <w:color w:val="002060"/>
        </w:rPr>
        <w:t>I have attached the sounds chart we use at school.</w:t>
      </w:r>
    </w:p>
    <w:p w:rsidR="00293808" w:rsidRDefault="00293808" w:rsidP="00CD0176">
      <w:pPr>
        <w:tabs>
          <w:tab w:val="left" w:pos="5202"/>
        </w:tabs>
        <w:rPr>
          <w:rFonts w:ascii="Comic Sans MS" w:hAnsi="Comic Sans MS"/>
        </w:rPr>
      </w:pPr>
    </w:p>
    <w:p w:rsidR="003051D3" w:rsidRPr="003051D3" w:rsidRDefault="003051D3" w:rsidP="00CD0176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3051D3">
        <w:rPr>
          <w:rFonts w:ascii="Comic Sans MS" w:hAnsi="Comic Sans MS"/>
          <w:sz w:val="28"/>
          <w:u w:val="single"/>
        </w:rPr>
        <w:t>RWI</w:t>
      </w:r>
    </w:p>
    <w:p w:rsidR="003051D3" w:rsidRDefault="003051D3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Please practice forming </w:t>
      </w:r>
      <w:r w:rsidR="00800EE3">
        <w:rPr>
          <w:rFonts w:ascii="Comic Sans MS" w:hAnsi="Comic Sans MS"/>
        </w:rPr>
        <w:t>this letter</w:t>
      </w:r>
      <w:r>
        <w:rPr>
          <w:rFonts w:ascii="Comic Sans MS" w:hAnsi="Comic Sans MS"/>
        </w:rPr>
        <w:t xml:space="preserve"> correctly.</w:t>
      </w:r>
    </w:p>
    <w:p w:rsidR="004365DB" w:rsidRDefault="004365DB" w:rsidP="004365DB">
      <w:pPr>
        <w:tabs>
          <w:tab w:val="left" w:pos="5202"/>
        </w:tabs>
        <w:rPr>
          <w:rFonts w:ascii="Comic Sans MS" w:hAnsi="Comic Sans MS"/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290830</wp:posOffset>
                </wp:positionV>
                <wp:extent cx="2809875" cy="18859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65DB" w:rsidRDefault="004365D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spellStart"/>
                            <w:r w:rsidRPr="004365DB">
                              <w:rPr>
                                <w:rFonts w:ascii="Comic Sans MS" w:hAnsi="Comic Sans MS"/>
                                <w:sz w:val="24"/>
                              </w:rPr>
                              <w:t>Practise</w:t>
                            </w:r>
                            <w:proofErr w:type="spellEnd"/>
                            <w:r w:rsidRPr="004365D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writing the letter as many times as you can. Try using different pens, pencils, crayons, felt tips, chalk, whatever you have at home!</w:t>
                            </w:r>
                          </w:p>
                          <w:p w:rsidR="004365DB" w:rsidRPr="004365DB" w:rsidRDefault="004365D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You could even make the letter shape using pieces of pasta… as long as it’s not for dinner!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0.75pt;margin-top:22.9pt;width:221.25pt;height:14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" fillcolor="white [3201]" strokeweight=".5pt">
                <v:textbox>
                  <w:txbxContent>
                    <w:p w:rsidR="004365DB" w:rsidRDefault="004365D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proofErr w:type="spellStart"/>
                      <w:r w:rsidRPr="004365DB">
                        <w:rPr>
                          <w:rFonts w:ascii="Comic Sans MS" w:hAnsi="Comic Sans MS"/>
                          <w:sz w:val="24"/>
                        </w:rPr>
                        <w:t>Practise</w:t>
                      </w:r>
                      <w:proofErr w:type="spellEnd"/>
                      <w:r w:rsidRPr="004365DB">
                        <w:rPr>
                          <w:rFonts w:ascii="Comic Sans MS" w:hAnsi="Comic Sans MS"/>
                          <w:sz w:val="24"/>
                        </w:rPr>
                        <w:t xml:space="preserve"> writing the letter as many times as you can. Try using different pens, pencils, crayons, felt tips, chalk, whatever you have at home!</w:t>
                      </w:r>
                    </w:p>
                    <w:p w:rsidR="004365DB" w:rsidRPr="004365DB" w:rsidRDefault="004365D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You could even make the letter shape using pieces of pasta… as long as it’s not for dinner!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1753FC" wp14:editId="28BD768D">
            <wp:extent cx="1857375" cy="2886075"/>
            <wp:effectExtent l="0" t="0" r="9525" b="9525"/>
            <wp:docPr id="22" name="Picture 22" descr="Nursery | St George the Martyr C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rsery | St George the Martyr CE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DB" w:rsidRPr="008B69CE" w:rsidRDefault="004365DB" w:rsidP="004365DB">
      <w:pPr>
        <w:tabs>
          <w:tab w:val="left" w:pos="5202"/>
        </w:tabs>
        <w:rPr>
          <w:rFonts w:ascii="Comic Sans MS" w:hAnsi="Comic Sans MS"/>
          <w:sz w:val="40"/>
        </w:rPr>
      </w:pPr>
      <w:r w:rsidRPr="008B69CE">
        <w:rPr>
          <w:rFonts w:ascii="Comic Sans MS" w:hAnsi="Comic Sans MS"/>
          <w:sz w:val="40"/>
        </w:rPr>
        <w:t>Fred needs help! Fred talk and then say the word!</w:t>
      </w:r>
    </w:p>
    <w:p w:rsidR="004365DB" w:rsidRPr="00293808" w:rsidRDefault="00293808" w:rsidP="004365DB">
      <w:pPr>
        <w:tabs>
          <w:tab w:val="left" w:pos="5202"/>
        </w:tabs>
        <w:rPr>
          <w:rFonts w:ascii="Comic Sans MS" w:hAnsi="Comic Sans MS"/>
          <w:sz w:val="72"/>
        </w:rPr>
      </w:pPr>
      <w:r w:rsidRPr="00293808">
        <w:rPr>
          <w:rFonts w:ascii="Comic Sans MS" w:hAnsi="Comic Sans MS"/>
          <w:sz w:val="72"/>
        </w:rPr>
        <w:t>r</w:t>
      </w:r>
      <w:r w:rsidR="004365DB" w:rsidRPr="00293808">
        <w:rPr>
          <w:rFonts w:ascii="Comic Sans MS" w:hAnsi="Comic Sans MS"/>
          <w:sz w:val="72"/>
        </w:rPr>
        <w:t xml:space="preserve">un          red           rip          </w:t>
      </w:r>
      <w:r w:rsidRPr="00293808">
        <w:rPr>
          <w:rFonts w:ascii="Comic Sans MS" w:hAnsi="Comic Sans MS"/>
          <w:sz w:val="72"/>
        </w:rPr>
        <w:t>rap          rub</w:t>
      </w:r>
      <w:r>
        <w:rPr>
          <w:rFonts w:ascii="Comic Sans MS" w:hAnsi="Comic Sans MS"/>
          <w:sz w:val="72"/>
        </w:rPr>
        <w:t xml:space="preserve">           rug</w:t>
      </w:r>
    </w:p>
    <w:p w:rsidR="00293808" w:rsidRDefault="00564F65" w:rsidP="00293808">
      <w:pPr>
        <w:tabs>
          <w:tab w:val="left" w:pos="5202"/>
        </w:tabs>
        <w:jc w:val="center"/>
        <w:rPr>
          <w:rFonts w:ascii="Comic Sans MS" w:hAnsi="Comic Sans MS"/>
          <w:sz w:val="56"/>
        </w:rPr>
      </w:pPr>
      <w:r>
        <w:rPr>
          <w:noProof/>
        </w:rPr>
        <w:drawing>
          <wp:inline distT="0" distB="0" distL="0" distR="0" wp14:anchorId="50509559" wp14:editId="1F782379">
            <wp:extent cx="1669825" cy="1119673"/>
            <wp:effectExtent l="0" t="0" r="6985" b="4445"/>
            <wp:docPr id="19" name="Picture 19" descr="Read Write Inc.: Fred the Frog - Toy (READ WRITE INC PHONICS):  Amazon.co.uk: Miskin, Ruth: 978019911654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d Write Inc.: Fred the Frog - Toy (READ WRITE INC PHONICS):  Amazon.co.uk: Miskin, Ruth: 9780199116546: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6212" cy="115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65" w:rsidRDefault="00564F65" w:rsidP="00293808">
      <w:pPr>
        <w:tabs>
          <w:tab w:val="left" w:pos="5202"/>
        </w:tabs>
        <w:jc w:val="center"/>
        <w:rPr>
          <w:rFonts w:ascii="Comic Sans MS" w:hAnsi="Comic Sans MS"/>
          <w:sz w:val="28"/>
        </w:rPr>
      </w:pPr>
      <w:proofErr w:type="spellStart"/>
      <w:r>
        <w:rPr>
          <w:rFonts w:ascii="Comic Sans MS" w:hAnsi="Comic Sans MS"/>
          <w:sz w:val="28"/>
        </w:rPr>
        <w:lastRenderedPageBreak/>
        <w:t>Maths</w:t>
      </w:r>
      <w:proofErr w:type="spellEnd"/>
    </w:p>
    <w:p w:rsidR="00293808" w:rsidRDefault="00293808" w:rsidP="00293808">
      <w:pPr>
        <w:tabs>
          <w:tab w:val="left" w:pos="5202"/>
        </w:tabs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Which animal from the story is the tallest?</w:t>
      </w:r>
    </w:p>
    <w:p w:rsidR="00293808" w:rsidRPr="00293808" w:rsidRDefault="00293808" w:rsidP="00293808">
      <w:pPr>
        <w:tabs>
          <w:tab w:val="left" w:pos="5202"/>
        </w:tabs>
        <w:jc w:val="center"/>
        <w:rPr>
          <w:rFonts w:ascii="Comic Sans MS" w:hAnsi="Comic Sans MS"/>
          <w:sz w:val="56"/>
        </w:rPr>
      </w:pPr>
      <w:r>
        <w:rPr>
          <w:noProof/>
        </w:rPr>
        <w:drawing>
          <wp:inline distT="0" distB="0" distL="0" distR="0" wp14:anchorId="6AE367CA" wp14:editId="27993710">
            <wp:extent cx="3620278" cy="5122925"/>
            <wp:effectExtent l="0" t="0" r="0" b="1905"/>
            <wp:docPr id="24" name="Picture 24" descr="Dear+Zoo+Activities | Dear zoo, Dear zoo activities, Zoo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ar+Zoo+Activities | Dear zoo, Dear zoo activities, Zoo activiti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599" cy="51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808" w:rsidRDefault="00293808" w:rsidP="001031E6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Who is the tallest in your house? Who is the shortest?</w:t>
      </w:r>
    </w:p>
    <w:p w:rsidR="007B7138" w:rsidRDefault="007B7138" w:rsidP="001031E6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you find some toys and order them from tallest to shortest?</w:t>
      </w:r>
    </w:p>
    <w:p w:rsidR="00293808" w:rsidRDefault="00293808" w:rsidP="001031E6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Watch this funny song and join in….</w:t>
      </w:r>
    </w:p>
    <w:p w:rsidR="00F6565B" w:rsidRDefault="00F6565B" w:rsidP="001031E6">
      <w:pPr>
        <w:tabs>
          <w:tab w:val="left" w:pos="5202"/>
        </w:tabs>
        <w:rPr>
          <w:rFonts w:ascii="Comic Sans MS" w:hAnsi="Comic Sans MS"/>
          <w:sz w:val="28"/>
        </w:rPr>
      </w:pPr>
      <w:hyperlink r:id="rId11" w:history="1">
        <w:r w:rsidRPr="003B2695">
          <w:rPr>
            <w:rStyle w:val="Hyperlink"/>
            <w:rFonts w:ascii="Comic Sans MS" w:hAnsi="Comic Sans MS"/>
            <w:sz w:val="28"/>
          </w:rPr>
          <w:t>https://www.youtube.com/watch?v=Na9YR73Tma8</w:t>
        </w:r>
      </w:hyperlink>
    </w:p>
    <w:p w:rsidR="00800EE3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>Please send me photos</w:t>
      </w:r>
      <w:r w:rsidR="00566C97">
        <w:rPr>
          <w:rFonts w:ascii="Comic Sans MS" w:hAnsi="Comic Sans MS"/>
          <w:highlight w:val="yellow"/>
        </w:rPr>
        <w:t xml:space="preserve"> and updates to my email.</w:t>
      </w:r>
      <w:r w:rsidR="00800EE3">
        <w:rPr>
          <w:rFonts w:ascii="Comic Sans MS" w:hAnsi="Comic Sans MS"/>
          <w:highlight w:val="yellow"/>
        </w:rPr>
        <w:t xml:space="preserve"> </w:t>
      </w:r>
      <w:r w:rsidR="007B7138">
        <w:rPr>
          <w:rFonts w:ascii="Comic Sans MS" w:hAnsi="Comic Sans MS"/>
          <w:highlight w:val="yellow"/>
        </w:rPr>
        <w:t>Keep in touch.</w:t>
      </w:r>
      <w:bookmarkStart w:id="0" w:name="_GoBack"/>
      <w:bookmarkEnd w:id="0"/>
    </w:p>
    <w:p w:rsidR="00CC0E0F" w:rsidRPr="00944391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 xml:space="preserve"> </w:t>
      </w:r>
      <w:hyperlink r:id="rId12" w:history="1">
        <w:r w:rsidRPr="00CC0E0F">
          <w:rPr>
            <w:rStyle w:val="Hyperlink"/>
            <w:rFonts w:ascii="Comic Sans MS" w:hAnsi="Comic Sans MS"/>
            <w:highlight w:val="yellow"/>
          </w:rPr>
          <w:t>rgolden@charing.kent.sch.uk</w:t>
        </w:r>
      </w:hyperlink>
    </w:p>
    <w:sectPr w:rsidR="00CC0E0F" w:rsidRPr="00944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C555A"/>
    <w:rsid w:val="000E23FA"/>
    <w:rsid w:val="001031E6"/>
    <w:rsid w:val="00127A73"/>
    <w:rsid w:val="00293808"/>
    <w:rsid w:val="002B00E6"/>
    <w:rsid w:val="003051D3"/>
    <w:rsid w:val="00320904"/>
    <w:rsid w:val="003C20FD"/>
    <w:rsid w:val="00430F2E"/>
    <w:rsid w:val="004365DB"/>
    <w:rsid w:val="00564F65"/>
    <w:rsid w:val="00566C97"/>
    <w:rsid w:val="006D1882"/>
    <w:rsid w:val="007B7138"/>
    <w:rsid w:val="00800EE3"/>
    <w:rsid w:val="0087357B"/>
    <w:rsid w:val="008B69CE"/>
    <w:rsid w:val="00944391"/>
    <w:rsid w:val="009745E1"/>
    <w:rsid w:val="00A03936"/>
    <w:rsid w:val="00B64D70"/>
    <w:rsid w:val="00CC0E0F"/>
    <w:rsid w:val="00CD0176"/>
    <w:rsid w:val="00E51815"/>
    <w:rsid w:val="00F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1937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rgolden@charing.kent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GYWRHOV6E" TargetMode="External"/><Relationship Id="rId11" Type="http://schemas.openxmlformats.org/officeDocument/2006/relationships/hyperlink" Target="https://www.youtube.com/watch?v=Na9YR73Tma8" TargetMode="External"/><Relationship Id="rId5" Type="http://schemas.openxmlformats.org/officeDocument/2006/relationships/hyperlink" Target="https://www.youtube.com/watch?v=ZqGYWRHOV6E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gif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6</cp:revision>
  <dcterms:created xsi:type="dcterms:W3CDTF">2021-01-06T10:42:00Z</dcterms:created>
  <dcterms:modified xsi:type="dcterms:W3CDTF">2021-01-06T11:41:00Z</dcterms:modified>
</cp:coreProperties>
</file>