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8899" w14:textId="52D55221" w:rsidR="001A33E9" w:rsidRDefault="001A33E9"/>
    <w:p w14:paraId="5CBC93F4" w14:textId="4984DAEC" w:rsidR="001A33E9" w:rsidRDefault="001A33E9"/>
    <w:p w14:paraId="08CF5D10" w14:textId="195AE25E" w:rsidR="001A33E9" w:rsidRDefault="001A33E9">
      <w:pPr>
        <w:rPr>
          <w:sz w:val="32"/>
          <w:szCs w:val="32"/>
          <w:u w:val="single"/>
        </w:rPr>
      </w:pPr>
      <w:r w:rsidRPr="001A33E9">
        <w:rPr>
          <w:sz w:val="32"/>
          <w:szCs w:val="32"/>
          <w:u w:val="single"/>
        </w:rPr>
        <w:t>Maths 3.3</w:t>
      </w:r>
    </w:p>
    <w:p w14:paraId="4EAAF3A9" w14:textId="6788C4C4" w:rsidR="00CD0525" w:rsidRPr="005A18A7" w:rsidRDefault="005A18A7">
      <w:pPr>
        <w:rPr>
          <w:sz w:val="32"/>
          <w:szCs w:val="32"/>
        </w:rPr>
      </w:pPr>
      <w:r w:rsidRPr="005A18A7">
        <w:rPr>
          <w:sz w:val="32"/>
          <w:szCs w:val="32"/>
        </w:rPr>
        <w:t xml:space="preserve">Only use the multiplication </w:t>
      </w:r>
      <w:r>
        <w:rPr>
          <w:sz w:val="32"/>
          <w:szCs w:val="32"/>
        </w:rPr>
        <w:t xml:space="preserve">grid </w:t>
      </w:r>
      <w:r w:rsidRPr="005A18A7">
        <w:rPr>
          <w:sz w:val="32"/>
          <w:szCs w:val="32"/>
        </w:rPr>
        <w:t xml:space="preserve">if you get </w:t>
      </w:r>
      <w:r w:rsidRPr="005A18A7">
        <w:rPr>
          <w:b/>
          <w:bCs/>
          <w:sz w:val="32"/>
          <w:szCs w:val="32"/>
        </w:rPr>
        <w:t>really</w:t>
      </w:r>
      <w:r>
        <w:rPr>
          <w:sz w:val="32"/>
          <w:szCs w:val="32"/>
        </w:rPr>
        <w:t xml:space="preserve"> stuck!!</w:t>
      </w:r>
    </w:p>
    <w:p w14:paraId="2A0F1968" w14:textId="3D587878" w:rsidR="001A33E9" w:rsidRDefault="00CD0525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27E8B82" wp14:editId="0BBAD3C5">
            <wp:extent cx="1542857" cy="34476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u w:val="single"/>
        </w:rPr>
        <w:t xml:space="preserve">      </w:t>
      </w:r>
      <w:r>
        <w:rPr>
          <w:noProof/>
        </w:rPr>
        <w:drawing>
          <wp:inline distT="0" distB="0" distL="0" distR="0" wp14:anchorId="22103BD5" wp14:editId="63D42023">
            <wp:extent cx="2228571" cy="3447619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2765A" w14:textId="0D531D9C" w:rsidR="00CD0525" w:rsidRDefault="00CD0525">
      <w:pPr>
        <w:rPr>
          <w:sz w:val="32"/>
          <w:szCs w:val="32"/>
          <w:u w:val="single"/>
        </w:rPr>
      </w:pPr>
    </w:p>
    <w:p w14:paraId="48A3A504" w14:textId="0073D2C9" w:rsidR="00CD0525" w:rsidRPr="001A33E9" w:rsidRDefault="00CD0525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63DEA9D6" wp14:editId="702651ED">
            <wp:extent cx="2228571" cy="460952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8A7">
        <w:rPr>
          <w:sz w:val="32"/>
          <w:szCs w:val="32"/>
          <w:u w:val="single"/>
        </w:rPr>
        <w:t xml:space="preserve">  </w:t>
      </w:r>
      <w:r w:rsidR="005A18A7">
        <w:rPr>
          <w:noProof/>
        </w:rPr>
        <w:t xml:space="preserve">  </w:t>
      </w:r>
      <w:r w:rsidR="005A18A7">
        <w:rPr>
          <w:noProof/>
        </w:rPr>
        <w:drawing>
          <wp:inline distT="0" distB="0" distL="0" distR="0" wp14:anchorId="766A105B" wp14:editId="53ABA499">
            <wp:extent cx="3181350" cy="300757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197" cy="302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525" w:rsidRPr="001A3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9"/>
    <w:rsid w:val="000D6676"/>
    <w:rsid w:val="001A33E9"/>
    <w:rsid w:val="005A18A7"/>
    <w:rsid w:val="00A44346"/>
    <w:rsid w:val="00C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3B56"/>
  <w15:chartTrackingRefBased/>
  <w15:docId w15:val="{EEA2BD01-B60E-40CA-918C-BEF49757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4</cp:revision>
  <dcterms:created xsi:type="dcterms:W3CDTF">2021-03-01T09:06:00Z</dcterms:created>
  <dcterms:modified xsi:type="dcterms:W3CDTF">2021-03-02T19:57:00Z</dcterms:modified>
</cp:coreProperties>
</file>