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CB01" w14:textId="66BAB29A" w:rsidR="00644A5D" w:rsidRDefault="00644A5D">
      <w:pPr>
        <w:rPr>
          <w:sz w:val="28"/>
          <w:szCs w:val="28"/>
          <w:u w:val="single"/>
        </w:rPr>
      </w:pPr>
      <w:r w:rsidRPr="00644A5D">
        <w:rPr>
          <w:sz w:val="28"/>
          <w:szCs w:val="28"/>
          <w:u w:val="single"/>
        </w:rPr>
        <w:t>Spelling 28.4 Miss Axon’s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4A5D" w14:paraId="5F3AA76E" w14:textId="77777777" w:rsidTr="00644A5D">
        <w:tc>
          <w:tcPr>
            <w:tcW w:w="2254" w:type="dxa"/>
          </w:tcPr>
          <w:p w14:paraId="628E82A1" w14:textId="77777777" w:rsidR="00644A5D" w:rsidRDefault="00644A5D" w:rsidP="00644A5D">
            <w:pPr>
              <w:rPr>
                <w:sz w:val="28"/>
                <w:szCs w:val="28"/>
              </w:rPr>
            </w:pPr>
          </w:p>
          <w:p w14:paraId="5483CF19" w14:textId="226D265F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2254" w:type="dxa"/>
          </w:tcPr>
          <w:p w14:paraId="5FACD1E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3FDE41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E22FC6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7BDCD38A" w14:textId="77777777" w:rsidTr="00644A5D">
        <w:tc>
          <w:tcPr>
            <w:tcW w:w="2254" w:type="dxa"/>
          </w:tcPr>
          <w:p w14:paraId="01E4690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68360BE3" w14:textId="6D58607F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</w:tc>
        <w:tc>
          <w:tcPr>
            <w:tcW w:w="2254" w:type="dxa"/>
          </w:tcPr>
          <w:p w14:paraId="7C72F70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17ABEA6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CF0C5B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1F8B77E" w14:textId="77777777" w:rsidTr="00644A5D">
        <w:tc>
          <w:tcPr>
            <w:tcW w:w="2254" w:type="dxa"/>
          </w:tcPr>
          <w:p w14:paraId="5DFBAEEF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61AC56D5" w14:textId="497E6F12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</w:tc>
        <w:tc>
          <w:tcPr>
            <w:tcW w:w="2254" w:type="dxa"/>
          </w:tcPr>
          <w:p w14:paraId="2B8C1367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7D13115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F54C43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68ACCED8" w14:textId="77777777" w:rsidTr="00644A5D">
        <w:tc>
          <w:tcPr>
            <w:tcW w:w="2254" w:type="dxa"/>
          </w:tcPr>
          <w:p w14:paraId="02426F4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5DA42F1E" w14:textId="1B1205CD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</w:tc>
        <w:tc>
          <w:tcPr>
            <w:tcW w:w="2254" w:type="dxa"/>
          </w:tcPr>
          <w:p w14:paraId="7EB083A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54B6FA1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AA4A078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47217F4" w14:textId="77777777" w:rsidTr="00644A5D">
        <w:tc>
          <w:tcPr>
            <w:tcW w:w="2254" w:type="dxa"/>
          </w:tcPr>
          <w:p w14:paraId="6BB36EE6" w14:textId="77777777" w:rsidR="00644A5D" w:rsidRDefault="00644A5D" w:rsidP="00644A5D">
            <w:pPr>
              <w:rPr>
                <w:sz w:val="28"/>
                <w:szCs w:val="28"/>
              </w:rPr>
            </w:pPr>
          </w:p>
          <w:p w14:paraId="48881799" w14:textId="38CC4420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</w:t>
            </w:r>
          </w:p>
        </w:tc>
        <w:tc>
          <w:tcPr>
            <w:tcW w:w="2254" w:type="dxa"/>
          </w:tcPr>
          <w:p w14:paraId="27FE2E56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5D446658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2417144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F284447" w14:textId="77777777" w:rsidTr="00644A5D">
        <w:tc>
          <w:tcPr>
            <w:tcW w:w="2254" w:type="dxa"/>
          </w:tcPr>
          <w:p w14:paraId="7F461522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480DA08A" w14:textId="32783B0E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</w:tc>
        <w:tc>
          <w:tcPr>
            <w:tcW w:w="2254" w:type="dxa"/>
          </w:tcPr>
          <w:p w14:paraId="4DD4B11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739B7D5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2F24BB0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3FBF4644" w14:textId="77777777" w:rsidTr="00644A5D">
        <w:tc>
          <w:tcPr>
            <w:tcW w:w="2254" w:type="dxa"/>
          </w:tcPr>
          <w:p w14:paraId="19F2CBBB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36D022DF" w14:textId="0ED3460B" w:rsidR="00644A5D" w:rsidRPr="00644A5D" w:rsidRDefault="00644A5D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going</w:t>
            </w:r>
          </w:p>
        </w:tc>
        <w:tc>
          <w:tcPr>
            <w:tcW w:w="2254" w:type="dxa"/>
          </w:tcPr>
          <w:p w14:paraId="69D69F0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99EA29B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5D10BD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6490671F" w14:textId="77777777" w:rsidTr="00644A5D">
        <w:tc>
          <w:tcPr>
            <w:tcW w:w="2254" w:type="dxa"/>
          </w:tcPr>
          <w:p w14:paraId="69129F04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27F7636A" w14:textId="6E81C167" w:rsidR="006025C7" w:rsidRPr="00644A5D" w:rsidRDefault="006025C7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44A5D">
              <w:rPr>
                <w:sz w:val="28"/>
                <w:szCs w:val="28"/>
              </w:rPr>
              <w:t>ut</w:t>
            </w:r>
          </w:p>
        </w:tc>
        <w:tc>
          <w:tcPr>
            <w:tcW w:w="2254" w:type="dxa"/>
          </w:tcPr>
          <w:p w14:paraId="58ADA2A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18452BD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0AFD52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67C95D1B" w14:textId="77777777" w:rsidR="00093F45" w:rsidRDefault="00093F45" w:rsidP="00644A5D">
      <w:pPr>
        <w:rPr>
          <w:sz w:val="28"/>
          <w:szCs w:val="28"/>
          <w:u w:val="single"/>
        </w:rPr>
      </w:pPr>
    </w:p>
    <w:p w14:paraId="5FB97994" w14:textId="7A92AB7A" w:rsidR="006025C7" w:rsidRDefault="006025C7" w:rsidP="00644A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Maths</w:t>
      </w:r>
    </w:p>
    <w:p w14:paraId="43CC4825" w14:textId="6E75CE43" w:rsidR="006025C7" w:rsidRDefault="006025C7" w:rsidP="00644A5D">
      <w:pPr>
        <w:rPr>
          <w:sz w:val="28"/>
          <w:szCs w:val="28"/>
        </w:rPr>
      </w:pPr>
      <w:r w:rsidRPr="006025C7">
        <w:rPr>
          <w:sz w:val="28"/>
          <w:szCs w:val="28"/>
        </w:rPr>
        <w:t>Draw the shapes and shade the correct amount.</w:t>
      </w:r>
    </w:p>
    <w:p w14:paraId="3876C100" w14:textId="57440506" w:rsidR="006025C7" w:rsidRPr="006025C7" w:rsidRDefault="006025C7" w:rsidP="00644A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8199EF" wp14:editId="639905A0">
            <wp:extent cx="3337560" cy="3749305"/>
            <wp:effectExtent l="0" t="0" r="0" b="381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0607" cy="37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5C7" w:rsidRPr="0060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C8E"/>
    <w:multiLevelType w:val="hybridMultilevel"/>
    <w:tmpl w:val="FC6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5D"/>
    <w:rsid w:val="00093F45"/>
    <w:rsid w:val="006025C7"/>
    <w:rsid w:val="006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579F"/>
  <w15:chartTrackingRefBased/>
  <w15:docId w15:val="{6870688C-C7A7-4215-89F0-C40181B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5D"/>
    <w:pPr>
      <w:ind w:left="720"/>
      <w:contextualSpacing/>
    </w:pPr>
  </w:style>
  <w:style w:type="table" w:styleId="TableGrid">
    <w:name w:val="Table Grid"/>
    <w:basedOn w:val="TableNormal"/>
    <w:uiPriority w:val="39"/>
    <w:rsid w:val="0064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2021-04-28T07:19:00Z</dcterms:created>
  <dcterms:modified xsi:type="dcterms:W3CDTF">2021-04-28T07:19:00Z</dcterms:modified>
</cp:coreProperties>
</file>