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Default="00D11A71" w:rsidP="009227D0">
      <w:pPr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88FD31B" wp14:editId="18070D9C">
            <wp:extent cx="8229600" cy="448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DF" w:rsidRDefault="006552DF" w:rsidP="009227D0">
      <w:pPr>
        <w:jc w:val="center"/>
        <w:rPr>
          <w:sz w:val="24"/>
          <w:szCs w:val="24"/>
        </w:rPr>
      </w:pPr>
    </w:p>
    <w:p w:rsidR="006D3140" w:rsidRDefault="006D3140" w:rsidP="009227D0">
      <w:pPr>
        <w:jc w:val="center"/>
        <w:rPr>
          <w:sz w:val="24"/>
          <w:szCs w:val="24"/>
        </w:rPr>
      </w:pPr>
    </w:p>
    <w:p w:rsidR="006D3140" w:rsidRDefault="006D3140" w:rsidP="009227D0">
      <w:pPr>
        <w:jc w:val="center"/>
        <w:rPr>
          <w:sz w:val="24"/>
          <w:szCs w:val="24"/>
        </w:rPr>
      </w:pPr>
    </w:p>
    <w:p w:rsidR="00302029" w:rsidRPr="00302029" w:rsidRDefault="00302029" w:rsidP="00302029">
      <w:pPr>
        <w:jc w:val="center"/>
        <w:rPr>
          <w:b/>
        </w:rPr>
      </w:pPr>
      <w:proofErr w:type="spellStart"/>
      <w:r w:rsidRPr="00302029">
        <w:rPr>
          <w:b/>
        </w:rPr>
        <w:lastRenderedPageBreak/>
        <w:t>Mrs</w:t>
      </w:r>
      <w:proofErr w:type="spellEnd"/>
      <w:r w:rsidRPr="00302029">
        <w:rPr>
          <w:b/>
        </w:rPr>
        <w:t xml:space="preserve"> Bird’s Group</w:t>
      </w:r>
      <w:r w:rsidR="00B26C6A">
        <w:rPr>
          <w:b/>
        </w:rPr>
        <w:t xml:space="preserve"> </w:t>
      </w:r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302029" w:rsidTr="00BD7CBA">
        <w:trPr>
          <w:trHeight w:val="763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302029" w:rsidRDefault="00302029" w:rsidP="00BD7CBA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5F400E" w:rsidRDefault="00D11A71" w:rsidP="00BD7CBA">
            <w:r>
              <w:t>remember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D11A71" w:rsidP="00BD7CBA">
            <w:r>
              <w:t>quarter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D11A71" w:rsidP="00BD7CBA">
            <w:r>
              <w:t>thought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D11A71" w:rsidP="00BD7CBA">
            <w:r>
              <w:t>promise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D11A71" w:rsidP="00BD7CBA">
            <w:r>
              <w:t>disappear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D11A71" w:rsidP="00BD7CBA">
            <w:r>
              <w:t>infectious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D11A71" w:rsidP="00BD7CBA">
            <w:r>
              <w:t>suspicious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D11A71" w:rsidP="00BD7CBA">
            <w:r>
              <w:t>mysterious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D11A71" w:rsidP="00BD7CBA">
            <w:r>
              <w:t>rhythm</w:t>
            </w:r>
            <w:bookmarkStart w:id="0" w:name="_GoBack"/>
            <w:bookmarkEnd w:id="0"/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0E3D68" w:rsidTr="00BD7CBA">
        <w:trPr>
          <w:trHeight w:val="721"/>
        </w:trPr>
        <w:tc>
          <w:tcPr>
            <w:tcW w:w="2616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</w:tr>
    </w:tbl>
    <w:p w:rsidR="00302029" w:rsidRDefault="00302029"/>
    <w:sectPr w:rsidR="00302029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0E3D68"/>
    <w:rsid w:val="00117AB9"/>
    <w:rsid w:val="00121046"/>
    <w:rsid w:val="001E27E4"/>
    <w:rsid w:val="001E4C5F"/>
    <w:rsid w:val="00302029"/>
    <w:rsid w:val="003969B9"/>
    <w:rsid w:val="00415064"/>
    <w:rsid w:val="004C13F8"/>
    <w:rsid w:val="004C6B1F"/>
    <w:rsid w:val="00581CC0"/>
    <w:rsid w:val="005F400E"/>
    <w:rsid w:val="006552DF"/>
    <w:rsid w:val="006D3140"/>
    <w:rsid w:val="00775359"/>
    <w:rsid w:val="00850148"/>
    <w:rsid w:val="00856E5D"/>
    <w:rsid w:val="009227D0"/>
    <w:rsid w:val="00926BD7"/>
    <w:rsid w:val="00B04ABC"/>
    <w:rsid w:val="00B26C6A"/>
    <w:rsid w:val="00CA487B"/>
    <w:rsid w:val="00D11A71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DAC8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6CCDAA32</Template>
  <TotalTime>34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19</cp:revision>
  <cp:lastPrinted>2020-10-12T14:40:00Z</cp:lastPrinted>
  <dcterms:created xsi:type="dcterms:W3CDTF">2020-12-05T12:42:00Z</dcterms:created>
  <dcterms:modified xsi:type="dcterms:W3CDTF">2021-05-19T13:16:00Z</dcterms:modified>
</cp:coreProperties>
</file>