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1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F50092" w:rsidTr="00211F3A">
        <w:tc>
          <w:tcPr>
            <w:tcW w:w="2158" w:type="dxa"/>
          </w:tcPr>
          <w:p w:rsidR="00F50092" w:rsidRPr="00F50092" w:rsidRDefault="00F50092" w:rsidP="00211F3A">
            <w:pPr>
              <w:rPr>
                <w:b/>
              </w:rPr>
            </w:pPr>
            <w:r w:rsidRPr="00F50092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exaggerate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embarrass 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preferred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referral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referring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enough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although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reference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preference 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  <w:tr w:rsidR="00F50092" w:rsidTr="00211F3A">
        <w:tc>
          <w:tcPr>
            <w:tcW w:w="2158" w:type="dxa"/>
          </w:tcPr>
          <w:p w:rsidR="00F50092" w:rsidRPr="00F50092" w:rsidRDefault="005F3798" w:rsidP="00211F3A">
            <w:pPr>
              <w:spacing w:before="120" w:after="120"/>
              <w:rPr>
                <w:sz w:val="32"/>
              </w:rPr>
            </w:pPr>
            <w:r>
              <w:rPr>
                <w:sz w:val="32"/>
              </w:rPr>
              <w:t>preferring</w:t>
            </w:r>
          </w:p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8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  <w:tc>
          <w:tcPr>
            <w:tcW w:w="2159" w:type="dxa"/>
          </w:tcPr>
          <w:p w:rsidR="00F50092" w:rsidRDefault="00F50092" w:rsidP="00211F3A"/>
        </w:tc>
      </w:tr>
    </w:tbl>
    <w:p w:rsidR="00211F3A" w:rsidRDefault="00211F3A" w:rsidP="00211F3A">
      <w:pPr>
        <w:jc w:val="center"/>
        <w:rPr>
          <w:b/>
          <w:u w:val="single"/>
        </w:rPr>
      </w:pPr>
      <w:proofErr w:type="spellStart"/>
      <w:r w:rsidRPr="00211F3A">
        <w:rPr>
          <w:b/>
          <w:u w:val="single"/>
        </w:rPr>
        <w:t>Mrs</w:t>
      </w:r>
      <w:proofErr w:type="spellEnd"/>
      <w:r w:rsidRPr="00211F3A">
        <w:rPr>
          <w:b/>
          <w:u w:val="single"/>
        </w:rPr>
        <w:t xml:space="preserve"> Siddiqui’s </w:t>
      </w:r>
      <w:r>
        <w:rPr>
          <w:b/>
          <w:u w:val="single"/>
        </w:rPr>
        <w:t>group</w:t>
      </w:r>
    </w:p>
    <w:p w:rsidR="00211F3A" w:rsidRPr="00211F3A" w:rsidRDefault="00211F3A" w:rsidP="00211F3A"/>
    <w:p w:rsidR="00211F3A" w:rsidRDefault="00211F3A" w:rsidP="00211F3A">
      <w:pPr>
        <w:jc w:val="right"/>
      </w:pPr>
    </w:p>
    <w:p w:rsidR="00211F3A" w:rsidRDefault="00211F3A" w:rsidP="00211F3A">
      <w:pPr>
        <w:jc w:val="right"/>
      </w:pPr>
    </w:p>
    <w:p w:rsidR="00211F3A" w:rsidRDefault="00211F3A" w:rsidP="00211F3A">
      <w:pPr>
        <w:jc w:val="right"/>
      </w:pPr>
    </w:p>
    <w:p w:rsidR="00211F3A" w:rsidRDefault="00211F3A" w:rsidP="00211F3A">
      <w:pPr>
        <w:jc w:val="center"/>
        <w:rPr>
          <w:b/>
          <w:u w:val="single"/>
        </w:rPr>
      </w:pPr>
      <w:proofErr w:type="spellStart"/>
      <w:r w:rsidRPr="00211F3A">
        <w:rPr>
          <w:b/>
          <w:u w:val="single"/>
        </w:rPr>
        <w:t>Mrs</w:t>
      </w:r>
      <w:proofErr w:type="spellEnd"/>
      <w:r w:rsidRPr="00211F3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seize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ceiling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leisure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receive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perceive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receipt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deceive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foreign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height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211F3A" w:rsidTr="00211F3A"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sz w:val="36"/>
                <w:szCs w:val="36"/>
              </w:rPr>
            </w:pPr>
            <w:r w:rsidRPr="00417D4F">
              <w:rPr>
                <w:sz w:val="36"/>
                <w:szCs w:val="36"/>
              </w:rPr>
              <w:t>weight</w:t>
            </w: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8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59" w:type="dxa"/>
          </w:tcPr>
          <w:p w:rsidR="00211F3A" w:rsidRPr="00417D4F" w:rsidRDefault="00211F3A" w:rsidP="00211F3A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211F3A" w:rsidRPr="00211F3A" w:rsidRDefault="00211F3A" w:rsidP="00211F3A">
      <w:pPr>
        <w:jc w:val="center"/>
        <w:rPr>
          <w:b/>
          <w:u w:val="single"/>
        </w:rPr>
      </w:pPr>
    </w:p>
    <w:p w:rsidR="00211F3A" w:rsidRDefault="00211F3A" w:rsidP="00211F3A">
      <w:pPr>
        <w:jc w:val="both"/>
      </w:pPr>
    </w:p>
    <w:p w:rsidR="00211F3A" w:rsidRPr="00211F3A" w:rsidRDefault="00211F3A" w:rsidP="00211F3A">
      <w:pPr>
        <w:jc w:val="right"/>
      </w:pPr>
    </w:p>
    <w:p w:rsidR="00F20C5A" w:rsidRDefault="00F20C5A" w:rsidP="00417D4F">
      <w:pPr>
        <w:jc w:val="center"/>
        <w:rPr>
          <w:b/>
          <w:u w:val="single"/>
        </w:rPr>
      </w:pPr>
    </w:p>
    <w:p w:rsidR="00F20C5A" w:rsidRDefault="00F20C5A" w:rsidP="00417D4F">
      <w:pPr>
        <w:jc w:val="center"/>
        <w:rPr>
          <w:b/>
          <w:u w:val="single"/>
        </w:rPr>
      </w:pPr>
    </w:p>
    <w:p w:rsidR="00F20C5A" w:rsidRDefault="00F20C5A" w:rsidP="00417D4F">
      <w:pPr>
        <w:jc w:val="center"/>
        <w:rPr>
          <w:b/>
          <w:u w:val="single"/>
        </w:rPr>
      </w:pPr>
    </w:p>
    <w:p w:rsidR="00F20C5A" w:rsidRDefault="00F20C5A" w:rsidP="00417D4F">
      <w:pPr>
        <w:jc w:val="center"/>
        <w:rPr>
          <w:b/>
          <w:u w:val="single"/>
        </w:rPr>
      </w:pPr>
    </w:p>
    <w:p w:rsidR="00211F3A" w:rsidRDefault="00417D4F" w:rsidP="00417D4F">
      <w:pPr>
        <w:jc w:val="center"/>
        <w:rPr>
          <w:b/>
          <w:u w:val="single"/>
        </w:rPr>
      </w:pPr>
      <w:proofErr w:type="spellStart"/>
      <w:r w:rsidRPr="00417D4F">
        <w:rPr>
          <w:b/>
          <w:u w:val="single"/>
        </w:rPr>
        <w:lastRenderedPageBreak/>
        <w:t>Ms</w:t>
      </w:r>
      <w:proofErr w:type="spellEnd"/>
      <w:r w:rsidRPr="00417D4F">
        <w:rPr>
          <w:b/>
          <w:u w:val="single"/>
        </w:rPr>
        <w:t xml:space="preserve"> Jones and </w:t>
      </w:r>
      <w:proofErr w:type="spellStart"/>
      <w:r w:rsidRPr="00417D4F">
        <w:rPr>
          <w:b/>
          <w:u w:val="single"/>
        </w:rPr>
        <w:t>Ms</w:t>
      </w:r>
      <w:proofErr w:type="spellEnd"/>
      <w:r w:rsidRPr="00417D4F">
        <w:rPr>
          <w:b/>
          <w:u w:val="single"/>
        </w:rPr>
        <w:t xml:space="preserve"> </w:t>
      </w:r>
      <w:proofErr w:type="spellStart"/>
      <w:r w:rsidRPr="00417D4F">
        <w:rPr>
          <w:b/>
          <w:u w:val="single"/>
        </w:rPr>
        <w:t>Dowsett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17D4F" w:rsidTr="00417D4F">
        <w:tc>
          <w:tcPr>
            <w:tcW w:w="2158" w:type="dxa"/>
          </w:tcPr>
          <w:p w:rsidR="00417D4F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pocket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thunder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sunset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market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magic</w:t>
            </w: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417D4F" w:rsidRDefault="00417D4F" w:rsidP="00417D4F">
            <w:pPr>
              <w:jc w:val="center"/>
            </w:pPr>
          </w:p>
        </w:tc>
      </w:tr>
      <w:tr w:rsidR="00417D4F" w:rsidTr="00417D4F">
        <w:tc>
          <w:tcPr>
            <w:tcW w:w="2158" w:type="dxa"/>
          </w:tcPr>
          <w:p w:rsidR="00417D4F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puppet</w:t>
            </w:r>
          </w:p>
        </w:tc>
        <w:tc>
          <w:tcPr>
            <w:tcW w:w="2158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8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D26F56" w:rsidRDefault="00417D4F" w:rsidP="00417D4F">
            <w:pPr>
              <w:jc w:val="center"/>
            </w:pPr>
          </w:p>
        </w:tc>
        <w:tc>
          <w:tcPr>
            <w:tcW w:w="2159" w:type="dxa"/>
          </w:tcPr>
          <w:p w:rsidR="00417D4F" w:rsidRPr="00D26F56" w:rsidRDefault="00417D4F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target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morning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  <w:bookmarkStart w:id="0" w:name="_GoBack"/>
            <w:bookmarkEnd w:id="0"/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afternoon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  <w:tr w:rsidR="00D26F56" w:rsidTr="00417D4F">
        <w:tc>
          <w:tcPr>
            <w:tcW w:w="2158" w:type="dxa"/>
          </w:tcPr>
          <w:p w:rsidR="00D26F56" w:rsidRPr="00F20C5A" w:rsidRDefault="00C33E9D" w:rsidP="00417D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evening</w:t>
            </w: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8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  <w:tc>
          <w:tcPr>
            <w:tcW w:w="2159" w:type="dxa"/>
          </w:tcPr>
          <w:p w:rsidR="00D26F56" w:rsidRPr="00D26F56" w:rsidRDefault="00D26F56" w:rsidP="00417D4F">
            <w:pPr>
              <w:jc w:val="center"/>
            </w:pPr>
          </w:p>
        </w:tc>
      </w:tr>
    </w:tbl>
    <w:p w:rsidR="00417D4F" w:rsidRPr="00417D4F" w:rsidRDefault="00417D4F" w:rsidP="00417D4F">
      <w:pPr>
        <w:jc w:val="center"/>
        <w:rPr>
          <w:b/>
          <w:u w:val="single"/>
        </w:rPr>
      </w:pPr>
    </w:p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211F3A" w:rsidRPr="00211F3A" w:rsidRDefault="00211F3A" w:rsidP="00211F3A"/>
    <w:p w:rsidR="00C97CF9" w:rsidRPr="00211F3A" w:rsidRDefault="00C97CF9" w:rsidP="00211F3A"/>
    <w:sectPr w:rsidR="00C97CF9" w:rsidRPr="00211F3A" w:rsidSect="00F5009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3A" w:rsidRDefault="00211F3A" w:rsidP="00211F3A">
      <w:pPr>
        <w:spacing w:after="0" w:line="240" w:lineRule="auto"/>
      </w:pPr>
      <w:r>
        <w:separator/>
      </w:r>
    </w:p>
  </w:endnote>
  <w:endnote w:type="continuationSeparator" w:id="0">
    <w:p w:rsidR="00211F3A" w:rsidRDefault="00211F3A" w:rsidP="002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3A" w:rsidRDefault="00211F3A">
    <w:pPr>
      <w:pStyle w:val="Footer"/>
    </w:pPr>
  </w:p>
  <w:p w:rsidR="00211F3A" w:rsidRDefault="00211F3A">
    <w:pPr>
      <w:pStyle w:val="Footer"/>
    </w:pPr>
  </w:p>
  <w:p w:rsidR="00211F3A" w:rsidRDefault="00211F3A">
    <w:pPr>
      <w:pStyle w:val="Footer"/>
    </w:pPr>
  </w:p>
  <w:p w:rsidR="00211F3A" w:rsidRDefault="00211F3A">
    <w:pPr>
      <w:pStyle w:val="Footer"/>
    </w:pPr>
  </w:p>
  <w:p w:rsidR="00211F3A" w:rsidRDefault="00211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3A" w:rsidRDefault="00211F3A" w:rsidP="00211F3A">
      <w:pPr>
        <w:spacing w:after="0" w:line="240" w:lineRule="auto"/>
      </w:pPr>
      <w:r>
        <w:separator/>
      </w:r>
    </w:p>
  </w:footnote>
  <w:footnote w:type="continuationSeparator" w:id="0">
    <w:p w:rsidR="00211F3A" w:rsidRDefault="00211F3A" w:rsidP="00211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2"/>
    <w:rsid w:val="00211F3A"/>
    <w:rsid w:val="00417D4F"/>
    <w:rsid w:val="005F3798"/>
    <w:rsid w:val="00C33E9D"/>
    <w:rsid w:val="00C97CF9"/>
    <w:rsid w:val="00D26F56"/>
    <w:rsid w:val="00F20C5A"/>
    <w:rsid w:val="00F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0CFB"/>
  <w15:chartTrackingRefBased/>
  <w15:docId w15:val="{5B9B0A52-33BD-4571-ABCE-306C6131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3A"/>
  </w:style>
  <w:style w:type="paragraph" w:styleId="Footer">
    <w:name w:val="footer"/>
    <w:basedOn w:val="Normal"/>
    <w:link w:val="FooterChar"/>
    <w:uiPriority w:val="99"/>
    <w:unhideWhenUsed/>
    <w:rsid w:val="0021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EDD1B3C1</Template>
  <TotalTime>22</TotalTime>
  <Pages>4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cp:lastPrinted>2021-11-24T12:43:00Z</cp:lastPrinted>
  <dcterms:created xsi:type="dcterms:W3CDTF">2021-11-24T12:39:00Z</dcterms:created>
  <dcterms:modified xsi:type="dcterms:W3CDTF">2021-12-03T14:46:00Z</dcterms:modified>
</cp:coreProperties>
</file>